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9B25" w14:textId="177F802B" w:rsidR="00702BE5" w:rsidRPr="000067E5" w:rsidRDefault="00702BE5" w:rsidP="00702BE5">
      <w:pPr>
        <w:jc w:val="center"/>
        <w:rPr>
          <w:b/>
          <w:lang w:val="en-GB"/>
        </w:rPr>
      </w:pPr>
      <w:r w:rsidRPr="000067E5">
        <w:rPr>
          <w:b/>
          <w:lang w:val="en-GB"/>
        </w:rPr>
        <w:t>JOURNAL</w:t>
      </w:r>
      <w:r w:rsidR="00C5588D" w:rsidRPr="000067E5">
        <w:rPr>
          <w:b/>
          <w:lang w:val="en-GB"/>
        </w:rPr>
        <w:t xml:space="preserve"> </w:t>
      </w:r>
      <w:r w:rsidRPr="000067E5">
        <w:rPr>
          <w:b/>
          <w:lang w:val="en-GB"/>
        </w:rPr>
        <w:t>–</w:t>
      </w:r>
      <w:r w:rsidR="00C5588D" w:rsidRPr="000067E5">
        <w:rPr>
          <w:b/>
          <w:lang w:val="en-GB"/>
        </w:rPr>
        <w:t xml:space="preserve"> </w:t>
      </w:r>
      <w:r w:rsidRPr="000067E5">
        <w:rPr>
          <w:b/>
          <w:lang w:val="en-GB"/>
        </w:rPr>
        <w:t>PUBLISHING PROPOSAL</w:t>
      </w:r>
    </w:p>
    <w:p w14:paraId="3EA59A6E" w14:textId="384D3434" w:rsidR="00702BE5" w:rsidRPr="000067E5" w:rsidRDefault="00702BE5" w:rsidP="00702BE5">
      <w:pPr>
        <w:jc w:val="both"/>
        <w:rPr>
          <w:lang w:val="en-GB"/>
        </w:rPr>
      </w:pPr>
      <w:bookmarkStart w:id="0" w:name="_Hlk144898856"/>
      <w:r w:rsidRPr="000067E5">
        <w:rPr>
          <w:lang w:val="en-GB"/>
        </w:rPr>
        <w:t xml:space="preserve">The </w:t>
      </w:r>
      <w:r w:rsidR="000A3989" w:rsidRPr="000067E5">
        <w:rPr>
          <w:lang w:val="en-GB"/>
        </w:rPr>
        <w:t>P</w:t>
      </w:r>
      <w:r w:rsidRPr="000067E5">
        <w:rPr>
          <w:lang w:val="en-GB"/>
        </w:rPr>
        <w:t>roposal should be sent in a text file (Word) to</w:t>
      </w:r>
      <w:bookmarkEnd w:id="0"/>
      <w:r w:rsidRPr="000067E5">
        <w:rPr>
          <w:lang w:val="en-GB"/>
        </w:rPr>
        <w:t xml:space="preserve">: </w:t>
      </w:r>
      <w:hyperlink r:id="rId5" w:history="1">
        <w:r w:rsidRPr="000067E5">
          <w:rPr>
            <w:rStyle w:val="Hipercze"/>
            <w:color w:val="auto"/>
            <w:lang w:val="en-GB"/>
          </w:rPr>
          <w:t>m.urbanczyk@amu.edu.pl</w:t>
        </w:r>
      </w:hyperlink>
    </w:p>
    <w:tbl>
      <w:tblPr>
        <w:tblStyle w:val="Tabela-Siatka"/>
        <w:tblW w:w="0" w:type="auto"/>
        <w:tblLook w:val="04A0" w:firstRow="1" w:lastRow="0" w:firstColumn="1" w:lastColumn="0" w:noHBand="0" w:noVBand="1"/>
      </w:tblPr>
      <w:tblGrid>
        <w:gridCol w:w="5665"/>
        <w:gridCol w:w="3395"/>
      </w:tblGrid>
      <w:tr w:rsidR="000067E5" w:rsidRPr="00AC2416" w14:paraId="4C4890F0" w14:textId="77777777" w:rsidTr="001E6B4C">
        <w:tc>
          <w:tcPr>
            <w:tcW w:w="5665" w:type="dxa"/>
          </w:tcPr>
          <w:p w14:paraId="67EB57BF" w14:textId="77777777" w:rsidR="00D71BFB" w:rsidRPr="000067E5" w:rsidRDefault="00D71BFB" w:rsidP="00D71BFB">
            <w:pPr>
              <w:jc w:val="both"/>
              <w:rPr>
                <w:lang w:val="en-GB"/>
              </w:rPr>
            </w:pPr>
            <w:r w:rsidRPr="000067E5">
              <w:rPr>
                <w:lang w:val="en-GB"/>
              </w:rPr>
              <w:t xml:space="preserve">Proposal submission date </w:t>
            </w:r>
          </w:p>
          <w:p w14:paraId="28DB8D21" w14:textId="4A921C78" w:rsidR="00702BE5" w:rsidRPr="000067E5" w:rsidRDefault="00D71BFB" w:rsidP="00D71BFB">
            <w:pPr>
              <w:jc w:val="both"/>
              <w:rPr>
                <w:lang w:val="en-GB"/>
              </w:rPr>
            </w:pPr>
            <w:r w:rsidRPr="000067E5">
              <w:rPr>
                <w:lang w:val="en-GB"/>
              </w:rPr>
              <w:t>(to be completed by the Scientific Editor)</w:t>
            </w:r>
          </w:p>
        </w:tc>
        <w:tc>
          <w:tcPr>
            <w:tcW w:w="3395" w:type="dxa"/>
          </w:tcPr>
          <w:p w14:paraId="09C1EB0E" w14:textId="77777777" w:rsidR="00702BE5" w:rsidRPr="000067E5" w:rsidRDefault="00702BE5" w:rsidP="001E6B4C">
            <w:pPr>
              <w:jc w:val="both"/>
              <w:rPr>
                <w:lang w:val="en-GB"/>
              </w:rPr>
            </w:pPr>
          </w:p>
          <w:p w14:paraId="6F63372C" w14:textId="77777777" w:rsidR="00702BE5" w:rsidRPr="000067E5" w:rsidRDefault="00702BE5" w:rsidP="001E6B4C">
            <w:pPr>
              <w:jc w:val="both"/>
              <w:rPr>
                <w:lang w:val="en-GB"/>
              </w:rPr>
            </w:pPr>
          </w:p>
        </w:tc>
      </w:tr>
      <w:tr w:rsidR="000067E5" w:rsidRPr="00AC2416" w14:paraId="0DE8789F" w14:textId="77777777" w:rsidTr="001E6B4C">
        <w:tc>
          <w:tcPr>
            <w:tcW w:w="5665" w:type="dxa"/>
          </w:tcPr>
          <w:p w14:paraId="2B29A4F0" w14:textId="6956139C" w:rsidR="00D302DF" w:rsidRPr="000067E5" w:rsidRDefault="00D302DF" w:rsidP="00D302DF">
            <w:pPr>
              <w:jc w:val="both"/>
              <w:rPr>
                <w:lang w:val="en-GB"/>
              </w:rPr>
            </w:pPr>
            <w:r w:rsidRPr="000067E5">
              <w:rPr>
                <w:lang w:val="en-GB"/>
              </w:rPr>
              <w:t xml:space="preserve">Date of receipt of </w:t>
            </w:r>
            <w:r w:rsidR="00DC34AE" w:rsidRPr="000067E5">
              <w:rPr>
                <w:lang w:val="en-GB"/>
              </w:rPr>
              <w:t>the P</w:t>
            </w:r>
            <w:r w:rsidRPr="000067E5">
              <w:rPr>
                <w:lang w:val="en-GB"/>
              </w:rPr>
              <w:t>roposal at AMU Press</w:t>
            </w:r>
          </w:p>
          <w:p w14:paraId="240D04B7" w14:textId="77A94F98" w:rsidR="00702BE5" w:rsidRPr="000067E5" w:rsidRDefault="00D302DF" w:rsidP="00D302DF">
            <w:pPr>
              <w:jc w:val="both"/>
              <w:rPr>
                <w:lang w:val="en-GB"/>
              </w:rPr>
            </w:pPr>
            <w:r w:rsidRPr="000067E5">
              <w:rPr>
                <w:lang w:val="en-GB"/>
              </w:rPr>
              <w:t>(to be completed by AMU Press)</w:t>
            </w:r>
          </w:p>
        </w:tc>
        <w:tc>
          <w:tcPr>
            <w:tcW w:w="3395" w:type="dxa"/>
          </w:tcPr>
          <w:p w14:paraId="227A9F59" w14:textId="77777777" w:rsidR="00702BE5" w:rsidRPr="000067E5" w:rsidRDefault="00702BE5" w:rsidP="001E6B4C">
            <w:pPr>
              <w:jc w:val="both"/>
              <w:rPr>
                <w:lang w:val="en-GB"/>
              </w:rPr>
            </w:pPr>
          </w:p>
          <w:p w14:paraId="553FDC04" w14:textId="77777777" w:rsidR="00702BE5" w:rsidRPr="000067E5" w:rsidRDefault="00702BE5" w:rsidP="001E6B4C">
            <w:pPr>
              <w:jc w:val="both"/>
              <w:rPr>
                <w:lang w:val="en-GB"/>
              </w:rPr>
            </w:pPr>
          </w:p>
        </w:tc>
      </w:tr>
    </w:tbl>
    <w:p w14:paraId="6C6AEAE7" w14:textId="77777777" w:rsidR="00754BD8" w:rsidRPr="00AC2416" w:rsidRDefault="00754BD8" w:rsidP="002E123D">
      <w:pPr>
        <w:spacing w:after="120"/>
        <w:jc w:val="both"/>
        <w:rPr>
          <w:lang w:val="en-US"/>
        </w:rPr>
      </w:pPr>
    </w:p>
    <w:tbl>
      <w:tblPr>
        <w:tblStyle w:val="Tabela-Siatka"/>
        <w:tblW w:w="0" w:type="auto"/>
        <w:tblLook w:val="04A0" w:firstRow="1" w:lastRow="0" w:firstColumn="1" w:lastColumn="0" w:noHBand="0" w:noVBand="1"/>
      </w:tblPr>
      <w:tblGrid>
        <w:gridCol w:w="9060"/>
      </w:tblGrid>
      <w:tr w:rsidR="000067E5" w:rsidRPr="000067E5" w14:paraId="2B828ACB" w14:textId="77777777" w:rsidTr="00730280">
        <w:tc>
          <w:tcPr>
            <w:tcW w:w="9060" w:type="dxa"/>
            <w:shd w:val="clear" w:color="auto" w:fill="D9D9D9" w:themeFill="background1" w:themeFillShade="D9"/>
          </w:tcPr>
          <w:p w14:paraId="7B9558F4" w14:textId="2CBF137D" w:rsidR="00702BE5" w:rsidRPr="000067E5" w:rsidRDefault="00730280" w:rsidP="001E6B4C">
            <w:pPr>
              <w:jc w:val="both"/>
            </w:pPr>
            <w:r w:rsidRPr="000067E5">
              <w:rPr>
                <w:b/>
                <w:sz w:val="24"/>
                <w:szCs w:val="24"/>
              </w:rPr>
              <w:t>Editor-in-</w:t>
            </w:r>
            <w:r w:rsidR="002477DF" w:rsidRPr="000067E5">
              <w:rPr>
                <w:b/>
                <w:sz w:val="24"/>
                <w:szCs w:val="24"/>
              </w:rPr>
              <w:t>Ch</w:t>
            </w:r>
            <w:r w:rsidRPr="000067E5">
              <w:rPr>
                <w:b/>
                <w:sz w:val="24"/>
                <w:szCs w:val="24"/>
              </w:rPr>
              <w:t>ief</w:t>
            </w:r>
          </w:p>
        </w:tc>
      </w:tr>
      <w:tr w:rsidR="000067E5" w:rsidRPr="000067E5" w14:paraId="528C5F47" w14:textId="77777777" w:rsidTr="00730280">
        <w:tc>
          <w:tcPr>
            <w:tcW w:w="9060" w:type="dxa"/>
          </w:tcPr>
          <w:p w14:paraId="1B4A56C4" w14:textId="77777777" w:rsidR="00C03058" w:rsidRPr="000067E5" w:rsidRDefault="00C03058" w:rsidP="00C03058">
            <w:pPr>
              <w:jc w:val="both"/>
              <w:rPr>
                <w:lang w:val="en-GB"/>
              </w:rPr>
            </w:pPr>
            <w:r w:rsidRPr="000067E5">
              <w:rPr>
                <w:lang w:val="en-GB"/>
              </w:rPr>
              <w:t>Name and surname:</w:t>
            </w:r>
          </w:p>
          <w:p w14:paraId="0DEF5075" w14:textId="77777777" w:rsidR="00C03058" w:rsidRPr="000067E5" w:rsidRDefault="00C03058" w:rsidP="00C03058">
            <w:pPr>
              <w:jc w:val="both"/>
              <w:rPr>
                <w:lang w:val="en-GB"/>
              </w:rPr>
            </w:pPr>
            <w:r w:rsidRPr="000067E5">
              <w:rPr>
                <w:lang w:val="en-GB"/>
              </w:rPr>
              <w:t>ORCID ID:</w:t>
            </w:r>
          </w:p>
          <w:p w14:paraId="30EE5546" w14:textId="77777777" w:rsidR="00C03058" w:rsidRPr="000067E5" w:rsidRDefault="00C03058" w:rsidP="00C03058">
            <w:pPr>
              <w:jc w:val="both"/>
              <w:rPr>
                <w:lang w:val="en-GB"/>
              </w:rPr>
            </w:pPr>
            <w:r w:rsidRPr="000067E5">
              <w:rPr>
                <w:lang w:val="en-GB"/>
              </w:rPr>
              <w:t>Affiliation (faculty/institute, university):</w:t>
            </w:r>
          </w:p>
          <w:p w14:paraId="424A1DD2" w14:textId="4BDF139D" w:rsidR="00C03058" w:rsidRPr="000067E5" w:rsidRDefault="00C03058" w:rsidP="00C03058">
            <w:pPr>
              <w:jc w:val="both"/>
              <w:rPr>
                <w:lang w:val="en-GB"/>
              </w:rPr>
            </w:pPr>
            <w:r w:rsidRPr="000067E5">
              <w:rPr>
                <w:lang w:val="en-GB"/>
              </w:rPr>
              <w:t>Contact details</w:t>
            </w:r>
          </w:p>
          <w:p w14:paraId="3066CE64" w14:textId="77777777" w:rsidR="00C03058" w:rsidRPr="000067E5" w:rsidRDefault="00C03058" w:rsidP="00C03058">
            <w:pPr>
              <w:jc w:val="both"/>
            </w:pPr>
            <w:r w:rsidRPr="000067E5">
              <w:t>tel.:</w:t>
            </w:r>
          </w:p>
          <w:p w14:paraId="7B7BAC42" w14:textId="7308A8A5" w:rsidR="00702BE5" w:rsidRPr="000067E5" w:rsidRDefault="00C03058" w:rsidP="00C03058">
            <w:pPr>
              <w:jc w:val="both"/>
            </w:pPr>
            <w:r w:rsidRPr="000067E5">
              <w:t>e-mail:</w:t>
            </w:r>
          </w:p>
        </w:tc>
      </w:tr>
      <w:tr w:rsidR="000067E5" w:rsidRPr="000067E5" w14:paraId="4615F02C" w14:textId="77777777" w:rsidTr="00730280">
        <w:tc>
          <w:tcPr>
            <w:tcW w:w="9060" w:type="dxa"/>
            <w:shd w:val="clear" w:color="auto" w:fill="D9D9D9" w:themeFill="background1" w:themeFillShade="D9"/>
          </w:tcPr>
          <w:p w14:paraId="6E301802" w14:textId="1B8BD823" w:rsidR="00702BE5" w:rsidRPr="000067E5" w:rsidRDefault="00730280" w:rsidP="001E6B4C">
            <w:pPr>
              <w:jc w:val="both"/>
              <w:rPr>
                <w:b/>
                <w:sz w:val="24"/>
                <w:szCs w:val="24"/>
              </w:rPr>
            </w:pPr>
            <w:proofErr w:type="spellStart"/>
            <w:r w:rsidRPr="000067E5">
              <w:rPr>
                <w:b/>
                <w:sz w:val="24"/>
                <w:szCs w:val="24"/>
              </w:rPr>
              <w:t>Editorial</w:t>
            </w:r>
            <w:proofErr w:type="spellEnd"/>
            <w:r w:rsidRPr="000067E5">
              <w:rPr>
                <w:b/>
                <w:sz w:val="24"/>
                <w:szCs w:val="24"/>
              </w:rPr>
              <w:t xml:space="preserve"> Assistant</w:t>
            </w:r>
          </w:p>
        </w:tc>
      </w:tr>
      <w:tr w:rsidR="00702BE5" w:rsidRPr="000067E5" w14:paraId="69BC96FE" w14:textId="77777777" w:rsidTr="00730280">
        <w:tc>
          <w:tcPr>
            <w:tcW w:w="9060" w:type="dxa"/>
          </w:tcPr>
          <w:p w14:paraId="78797B6B" w14:textId="77777777" w:rsidR="007A7EA3" w:rsidRPr="000067E5" w:rsidRDefault="007A7EA3" w:rsidP="007A7EA3">
            <w:pPr>
              <w:jc w:val="both"/>
              <w:rPr>
                <w:lang w:val="en-GB"/>
              </w:rPr>
            </w:pPr>
            <w:r w:rsidRPr="000067E5">
              <w:rPr>
                <w:lang w:val="en-GB"/>
              </w:rPr>
              <w:t>Name and surname:</w:t>
            </w:r>
          </w:p>
          <w:p w14:paraId="00FF7EB2" w14:textId="01A88552" w:rsidR="007A7EA3" w:rsidRPr="000067E5" w:rsidRDefault="007A7EA3" w:rsidP="007A7EA3">
            <w:pPr>
              <w:jc w:val="both"/>
              <w:rPr>
                <w:lang w:val="en-GB"/>
              </w:rPr>
            </w:pPr>
            <w:r w:rsidRPr="000067E5">
              <w:rPr>
                <w:lang w:val="en-GB"/>
              </w:rPr>
              <w:t>Contact details</w:t>
            </w:r>
          </w:p>
          <w:p w14:paraId="64AC28FC" w14:textId="77777777" w:rsidR="007A7EA3" w:rsidRPr="000067E5" w:rsidRDefault="007A7EA3" w:rsidP="007A7EA3">
            <w:pPr>
              <w:jc w:val="both"/>
              <w:rPr>
                <w:lang w:val="en-GB"/>
              </w:rPr>
            </w:pPr>
            <w:r w:rsidRPr="000067E5">
              <w:rPr>
                <w:lang w:val="en-GB"/>
              </w:rPr>
              <w:t>tel.:</w:t>
            </w:r>
          </w:p>
          <w:p w14:paraId="7399AE32" w14:textId="3BAD3FD6" w:rsidR="00702BE5" w:rsidRPr="000067E5" w:rsidRDefault="007A7EA3" w:rsidP="007A7EA3">
            <w:pPr>
              <w:jc w:val="both"/>
              <w:rPr>
                <w:sz w:val="19"/>
                <w:szCs w:val="19"/>
                <w:lang w:val="en-GB"/>
              </w:rPr>
            </w:pPr>
            <w:r w:rsidRPr="000067E5">
              <w:rPr>
                <w:lang w:val="en-GB"/>
              </w:rPr>
              <w:t>e-mail:</w:t>
            </w:r>
          </w:p>
        </w:tc>
      </w:tr>
    </w:tbl>
    <w:p w14:paraId="02F97E98" w14:textId="77777777" w:rsidR="00702BE5" w:rsidRPr="000067E5" w:rsidRDefault="00702BE5" w:rsidP="00702BE5">
      <w:pPr>
        <w:spacing w:after="120"/>
        <w:jc w:val="both"/>
        <w:rPr>
          <w:lang w:val="en-GB"/>
        </w:rPr>
      </w:pPr>
    </w:p>
    <w:tbl>
      <w:tblPr>
        <w:tblStyle w:val="Tabela-Siatka"/>
        <w:tblW w:w="0" w:type="auto"/>
        <w:tblLook w:val="04A0" w:firstRow="1" w:lastRow="0" w:firstColumn="1" w:lastColumn="0" w:noHBand="0" w:noVBand="1"/>
      </w:tblPr>
      <w:tblGrid>
        <w:gridCol w:w="3019"/>
        <w:gridCol w:w="1507"/>
        <w:gridCol w:w="1514"/>
        <w:gridCol w:w="3020"/>
      </w:tblGrid>
      <w:tr w:rsidR="000067E5" w:rsidRPr="000067E5" w14:paraId="7D1813FE" w14:textId="77777777" w:rsidTr="001E6B4C">
        <w:tc>
          <w:tcPr>
            <w:tcW w:w="9060" w:type="dxa"/>
            <w:gridSpan w:val="4"/>
            <w:shd w:val="clear" w:color="auto" w:fill="D9D9D9" w:themeFill="background1" w:themeFillShade="D9"/>
          </w:tcPr>
          <w:p w14:paraId="5D5E1352" w14:textId="53FC952D" w:rsidR="00702BE5" w:rsidRPr="000067E5" w:rsidRDefault="00702BE5" w:rsidP="001E6B4C">
            <w:pPr>
              <w:jc w:val="both"/>
            </w:pPr>
            <w:r w:rsidRPr="000067E5">
              <w:rPr>
                <w:b/>
                <w:sz w:val="24"/>
                <w:szCs w:val="24"/>
              </w:rPr>
              <w:t>Informa</w:t>
            </w:r>
            <w:r w:rsidR="002C7771" w:rsidRPr="000067E5">
              <w:rPr>
                <w:b/>
                <w:sz w:val="24"/>
                <w:szCs w:val="24"/>
              </w:rPr>
              <w:t xml:space="preserve">tion </w:t>
            </w:r>
            <w:proofErr w:type="spellStart"/>
            <w:r w:rsidR="002C7771" w:rsidRPr="000067E5">
              <w:rPr>
                <w:b/>
                <w:sz w:val="24"/>
                <w:szCs w:val="24"/>
              </w:rPr>
              <w:t>about</w:t>
            </w:r>
            <w:proofErr w:type="spellEnd"/>
            <w:r w:rsidR="002C7771" w:rsidRPr="000067E5">
              <w:rPr>
                <w:b/>
                <w:sz w:val="24"/>
                <w:szCs w:val="24"/>
              </w:rPr>
              <w:t xml:space="preserve"> the </w:t>
            </w:r>
            <w:proofErr w:type="spellStart"/>
            <w:r w:rsidR="002C7771" w:rsidRPr="000067E5">
              <w:rPr>
                <w:b/>
                <w:sz w:val="24"/>
                <w:szCs w:val="24"/>
              </w:rPr>
              <w:t>journal</w:t>
            </w:r>
            <w:proofErr w:type="spellEnd"/>
          </w:p>
        </w:tc>
      </w:tr>
      <w:tr w:rsidR="000067E5" w:rsidRPr="000067E5" w14:paraId="390E76B1" w14:textId="77777777" w:rsidTr="001E6B4C">
        <w:tc>
          <w:tcPr>
            <w:tcW w:w="9060" w:type="dxa"/>
            <w:gridSpan w:val="4"/>
          </w:tcPr>
          <w:p w14:paraId="1FC3E3FF" w14:textId="643FD8C5" w:rsidR="00702BE5" w:rsidRPr="000067E5" w:rsidRDefault="007E016C" w:rsidP="001E6B4C">
            <w:pPr>
              <w:jc w:val="both"/>
            </w:pPr>
            <w:proofErr w:type="spellStart"/>
            <w:r w:rsidRPr="000067E5">
              <w:t>Faculty</w:t>
            </w:r>
            <w:proofErr w:type="spellEnd"/>
            <w:r w:rsidR="00702BE5" w:rsidRPr="000067E5">
              <w:t>/</w:t>
            </w:r>
            <w:proofErr w:type="spellStart"/>
            <w:r w:rsidRPr="000067E5">
              <w:t>institute</w:t>
            </w:r>
            <w:proofErr w:type="spellEnd"/>
            <w:r w:rsidR="00702BE5" w:rsidRPr="000067E5">
              <w:t xml:space="preserve">: </w:t>
            </w:r>
          </w:p>
        </w:tc>
      </w:tr>
      <w:tr w:rsidR="000067E5" w:rsidRPr="000067E5" w14:paraId="54AB5627" w14:textId="77777777" w:rsidTr="001E6B4C">
        <w:tc>
          <w:tcPr>
            <w:tcW w:w="9060" w:type="dxa"/>
            <w:gridSpan w:val="4"/>
          </w:tcPr>
          <w:p w14:paraId="7AEC41F5" w14:textId="66687575" w:rsidR="00702BE5" w:rsidRPr="000067E5" w:rsidRDefault="007E016C" w:rsidP="001E6B4C">
            <w:pPr>
              <w:jc w:val="both"/>
            </w:pPr>
            <w:proofErr w:type="spellStart"/>
            <w:r w:rsidRPr="000067E5">
              <w:t>Title</w:t>
            </w:r>
            <w:proofErr w:type="spellEnd"/>
            <w:r w:rsidRPr="000067E5">
              <w:t xml:space="preserve"> of </w:t>
            </w:r>
            <w:proofErr w:type="spellStart"/>
            <w:r w:rsidRPr="000067E5">
              <w:t>journal</w:t>
            </w:r>
            <w:proofErr w:type="spellEnd"/>
            <w:r w:rsidR="00702BE5" w:rsidRPr="000067E5">
              <w:t>:</w:t>
            </w:r>
          </w:p>
        </w:tc>
      </w:tr>
      <w:tr w:rsidR="000067E5" w:rsidRPr="000067E5" w14:paraId="7F04D7CB" w14:textId="77777777" w:rsidTr="001E6B4C">
        <w:tc>
          <w:tcPr>
            <w:tcW w:w="4526" w:type="dxa"/>
            <w:gridSpan w:val="2"/>
          </w:tcPr>
          <w:p w14:paraId="4C1503A3" w14:textId="089D5D25" w:rsidR="00702BE5" w:rsidRPr="000067E5" w:rsidRDefault="007E016C" w:rsidP="001E6B4C">
            <w:pPr>
              <w:jc w:val="both"/>
            </w:pPr>
            <w:r w:rsidRPr="000067E5">
              <w:t>Volume</w:t>
            </w:r>
            <w:r w:rsidR="00702BE5" w:rsidRPr="000067E5">
              <w:t>/n</w:t>
            </w:r>
            <w:r w:rsidRPr="000067E5">
              <w:t>o.</w:t>
            </w:r>
            <w:r w:rsidR="00702BE5" w:rsidRPr="000067E5">
              <w:t>:</w:t>
            </w:r>
          </w:p>
        </w:tc>
        <w:tc>
          <w:tcPr>
            <w:tcW w:w="4534" w:type="dxa"/>
            <w:gridSpan w:val="2"/>
          </w:tcPr>
          <w:p w14:paraId="5D396C83" w14:textId="0E20C50D" w:rsidR="00702BE5" w:rsidRPr="000067E5" w:rsidRDefault="007E016C" w:rsidP="001E6B4C">
            <w:pPr>
              <w:jc w:val="both"/>
            </w:pPr>
            <w:proofErr w:type="spellStart"/>
            <w:r w:rsidRPr="000067E5">
              <w:t>year</w:t>
            </w:r>
            <w:proofErr w:type="spellEnd"/>
            <w:r w:rsidR="00702BE5" w:rsidRPr="000067E5">
              <w:t xml:space="preserve">: </w:t>
            </w:r>
          </w:p>
        </w:tc>
      </w:tr>
      <w:tr w:rsidR="000067E5" w:rsidRPr="000067E5" w14:paraId="23D97929" w14:textId="77777777" w:rsidTr="001E6B4C">
        <w:tc>
          <w:tcPr>
            <w:tcW w:w="9060" w:type="dxa"/>
            <w:gridSpan w:val="4"/>
          </w:tcPr>
          <w:p w14:paraId="77D790C3" w14:textId="3FC3E1BA" w:rsidR="00702BE5" w:rsidRPr="000067E5" w:rsidRDefault="007E016C" w:rsidP="001E6B4C">
            <w:pPr>
              <w:jc w:val="both"/>
            </w:pPr>
            <w:r w:rsidRPr="000067E5">
              <w:t>Field of science</w:t>
            </w:r>
            <w:r w:rsidR="00702BE5" w:rsidRPr="000067E5">
              <w:t xml:space="preserve">: </w:t>
            </w:r>
          </w:p>
        </w:tc>
      </w:tr>
      <w:tr w:rsidR="000067E5" w:rsidRPr="000067E5" w14:paraId="27A27FB9" w14:textId="77777777" w:rsidTr="001E6B4C">
        <w:tc>
          <w:tcPr>
            <w:tcW w:w="9060" w:type="dxa"/>
            <w:gridSpan w:val="4"/>
            <w:tcBorders>
              <w:bottom w:val="single" w:sz="4" w:space="0" w:color="auto"/>
            </w:tcBorders>
          </w:tcPr>
          <w:p w14:paraId="3A052BFD" w14:textId="77777777" w:rsidR="005E0F06" w:rsidRPr="000067E5" w:rsidRDefault="005E0F06" w:rsidP="005E0F06">
            <w:pPr>
              <w:jc w:val="both"/>
              <w:rPr>
                <w:lang w:val="en-GB"/>
              </w:rPr>
            </w:pPr>
            <w:r w:rsidRPr="000067E5">
              <w:rPr>
                <w:lang w:val="en-GB"/>
              </w:rPr>
              <w:t>Language(s):</w:t>
            </w:r>
          </w:p>
          <w:p w14:paraId="39B67490" w14:textId="64E670E1" w:rsidR="00702BE5" w:rsidRPr="000067E5" w:rsidRDefault="001F6456" w:rsidP="005E0F06">
            <w:pPr>
              <w:jc w:val="both"/>
              <w:rPr>
                <w:lang w:val="en-GB"/>
              </w:rPr>
            </w:pPr>
            <w:r w:rsidRPr="000067E5">
              <w:rPr>
                <w:sz w:val="19"/>
                <w:szCs w:val="19"/>
                <w:lang w:val="en-GB"/>
              </w:rPr>
              <w:t>A</w:t>
            </w:r>
            <w:r w:rsidR="005E0F06" w:rsidRPr="000067E5">
              <w:rPr>
                <w:sz w:val="19"/>
                <w:szCs w:val="19"/>
                <w:lang w:val="en-GB"/>
              </w:rPr>
              <w:t xml:space="preserve"> </w:t>
            </w:r>
            <w:r w:rsidR="005E0F06" w:rsidRPr="000067E5">
              <w:rPr>
                <w:b/>
                <w:bCs/>
                <w:sz w:val="19"/>
                <w:szCs w:val="19"/>
                <w:lang w:val="en-GB"/>
              </w:rPr>
              <w:t>guaranteed</w:t>
            </w:r>
            <w:r w:rsidR="00E4198F" w:rsidRPr="000067E5">
              <w:rPr>
                <w:b/>
                <w:bCs/>
                <w:sz w:val="19"/>
                <w:szCs w:val="19"/>
                <w:lang w:val="en-GB"/>
              </w:rPr>
              <w:t xml:space="preserve"> manuscript</w:t>
            </w:r>
            <w:r w:rsidRPr="000067E5">
              <w:rPr>
                <w:b/>
                <w:bCs/>
                <w:sz w:val="19"/>
                <w:szCs w:val="19"/>
                <w:lang w:val="en-GB"/>
              </w:rPr>
              <w:t xml:space="preserve"> </w:t>
            </w:r>
            <w:r w:rsidRPr="000067E5">
              <w:rPr>
                <w:sz w:val="19"/>
                <w:szCs w:val="19"/>
                <w:lang w:val="en-GB"/>
              </w:rPr>
              <w:t>shall</w:t>
            </w:r>
            <w:r w:rsidR="005E0F06" w:rsidRPr="000067E5">
              <w:rPr>
                <w:sz w:val="19"/>
                <w:szCs w:val="19"/>
                <w:lang w:val="en-GB"/>
              </w:rPr>
              <w:t xml:space="preserve"> go to press after all corrections indicated by </w:t>
            </w:r>
            <w:r w:rsidRPr="000067E5">
              <w:rPr>
                <w:sz w:val="19"/>
                <w:szCs w:val="19"/>
                <w:lang w:val="en-GB"/>
              </w:rPr>
              <w:t>AMU</w:t>
            </w:r>
            <w:r w:rsidR="005E0F06" w:rsidRPr="000067E5">
              <w:rPr>
                <w:sz w:val="19"/>
                <w:szCs w:val="19"/>
                <w:lang w:val="en-GB"/>
              </w:rPr>
              <w:t xml:space="preserve"> Press have been </w:t>
            </w:r>
            <w:r w:rsidR="00832753" w:rsidRPr="000067E5">
              <w:rPr>
                <w:sz w:val="19"/>
                <w:szCs w:val="19"/>
                <w:lang w:val="en-GB"/>
              </w:rPr>
              <w:t>introduced</w:t>
            </w:r>
            <w:r w:rsidR="005E0F06" w:rsidRPr="000067E5">
              <w:rPr>
                <w:sz w:val="19"/>
                <w:szCs w:val="19"/>
                <w:lang w:val="en-GB"/>
              </w:rPr>
              <w:t xml:space="preserve">. </w:t>
            </w:r>
            <w:r w:rsidR="005E0F06" w:rsidRPr="000067E5">
              <w:rPr>
                <w:b/>
                <w:bCs/>
                <w:sz w:val="19"/>
                <w:szCs w:val="19"/>
                <w:lang w:val="en-GB"/>
              </w:rPr>
              <w:t>Texts in Polish are subject to full editing.</w:t>
            </w:r>
          </w:p>
        </w:tc>
      </w:tr>
      <w:tr w:rsidR="000067E5" w:rsidRPr="000067E5" w14:paraId="50CF5764" w14:textId="77777777" w:rsidTr="001E6B4C">
        <w:tc>
          <w:tcPr>
            <w:tcW w:w="9060" w:type="dxa"/>
            <w:gridSpan w:val="4"/>
            <w:tcBorders>
              <w:bottom w:val="nil"/>
            </w:tcBorders>
          </w:tcPr>
          <w:p w14:paraId="200A93A8" w14:textId="4CED9707" w:rsidR="00702BE5" w:rsidRPr="000067E5" w:rsidRDefault="00702BE5" w:rsidP="001E6B4C">
            <w:pPr>
              <w:jc w:val="both"/>
            </w:pPr>
            <w:proofErr w:type="spellStart"/>
            <w:r w:rsidRPr="000067E5">
              <w:t>Typ</w:t>
            </w:r>
            <w:r w:rsidR="00FC781C" w:rsidRPr="000067E5">
              <w:t>e</w:t>
            </w:r>
            <w:proofErr w:type="spellEnd"/>
            <w:r w:rsidR="00FC781C" w:rsidRPr="000067E5">
              <w:t xml:space="preserve"> of </w:t>
            </w:r>
            <w:proofErr w:type="spellStart"/>
            <w:r w:rsidR="00FC781C" w:rsidRPr="000067E5">
              <w:t>journal</w:t>
            </w:r>
            <w:proofErr w:type="spellEnd"/>
          </w:p>
        </w:tc>
      </w:tr>
      <w:tr w:rsidR="000067E5" w:rsidRPr="000067E5" w14:paraId="5DC5580E" w14:textId="77777777" w:rsidTr="001E6B4C">
        <w:tc>
          <w:tcPr>
            <w:tcW w:w="3019" w:type="dxa"/>
            <w:tcBorders>
              <w:top w:val="nil"/>
              <w:bottom w:val="nil"/>
              <w:right w:val="nil"/>
            </w:tcBorders>
          </w:tcPr>
          <w:p w14:paraId="3D587C7B" w14:textId="4692649A" w:rsidR="00702BE5" w:rsidRPr="000067E5" w:rsidRDefault="006D43ED" w:rsidP="001E6B4C">
            <w:pPr>
              <w:jc w:val="both"/>
            </w:pPr>
            <w:sdt>
              <w:sdtPr>
                <w:id w:val="904800903"/>
                <w14:checkbox>
                  <w14:checked w14:val="0"/>
                  <w14:checkedState w14:val="2612" w14:font="MS Gothic"/>
                  <w14:uncheckedState w14:val="2610" w14:font="MS Gothic"/>
                </w14:checkbox>
              </w:sdtPr>
              <w:sdtEndPr/>
              <w:sdtContent>
                <w:r w:rsidR="00AC2416">
                  <w:rPr>
                    <w:rFonts w:ascii="MS Gothic" w:eastAsia="MS Gothic" w:hAnsi="MS Gothic" w:hint="eastAsia"/>
                  </w:rPr>
                  <w:t>☐</w:t>
                </w:r>
              </w:sdtContent>
            </w:sdt>
            <w:proofErr w:type="spellStart"/>
            <w:r w:rsidR="00FC781C" w:rsidRPr="000067E5">
              <w:t>annual</w:t>
            </w:r>
            <w:proofErr w:type="spellEnd"/>
          </w:p>
        </w:tc>
        <w:tc>
          <w:tcPr>
            <w:tcW w:w="3021" w:type="dxa"/>
            <w:gridSpan w:val="2"/>
            <w:tcBorders>
              <w:top w:val="nil"/>
              <w:left w:val="nil"/>
              <w:bottom w:val="nil"/>
              <w:right w:val="nil"/>
            </w:tcBorders>
          </w:tcPr>
          <w:p w14:paraId="06AC5CC5" w14:textId="33FA6C69" w:rsidR="00702BE5" w:rsidRPr="000067E5" w:rsidRDefault="006D43ED" w:rsidP="001E6B4C">
            <w:pPr>
              <w:jc w:val="both"/>
            </w:pPr>
            <w:sdt>
              <w:sdtPr>
                <w:id w:val="-1089917667"/>
                <w14:checkbox>
                  <w14:checked w14:val="0"/>
                  <w14:checkedState w14:val="2612" w14:font="MS Gothic"/>
                  <w14:uncheckedState w14:val="2610" w14:font="MS Gothic"/>
                </w14:checkbox>
              </w:sdtPr>
              <w:sdtEndPr/>
              <w:sdtContent>
                <w:r w:rsidR="00AC2416">
                  <w:rPr>
                    <w:rFonts w:ascii="MS Gothic" w:eastAsia="MS Gothic" w:hAnsi="MS Gothic" w:hint="eastAsia"/>
                  </w:rPr>
                  <w:t>☐</w:t>
                </w:r>
              </w:sdtContent>
            </w:sdt>
            <w:proofErr w:type="spellStart"/>
            <w:r w:rsidR="00FC781C" w:rsidRPr="000067E5">
              <w:t>bi-annual</w:t>
            </w:r>
            <w:proofErr w:type="spellEnd"/>
          </w:p>
        </w:tc>
        <w:tc>
          <w:tcPr>
            <w:tcW w:w="3020" w:type="dxa"/>
            <w:tcBorders>
              <w:top w:val="nil"/>
              <w:left w:val="nil"/>
              <w:bottom w:val="nil"/>
            </w:tcBorders>
          </w:tcPr>
          <w:p w14:paraId="1D6F9C21" w14:textId="12BA6BAC" w:rsidR="00702BE5" w:rsidRPr="000067E5" w:rsidRDefault="006D43ED" w:rsidP="001E6B4C">
            <w:pPr>
              <w:jc w:val="both"/>
            </w:pPr>
            <w:sdt>
              <w:sdtPr>
                <w:id w:val="172463312"/>
                <w14:checkbox>
                  <w14:checked w14:val="0"/>
                  <w14:checkedState w14:val="2612" w14:font="MS Gothic"/>
                  <w14:uncheckedState w14:val="2610" w14:font="MS Gothic"/>
                </w14:checkbox>
              </w:sdtPr>
              <w:sdtEndPr/>
              <w:sdtContent>
                <w:r w:rsidR="00AC2416">
                  <w:rPr>
                    <w:rFonts w:ascii="MS Gothic" w:eastAsia="MS Gothic" w:hAnsi="MS Gothic" w:hint="eastAsia"/>
                  </w:rPr>
                  <w:t>☐</w:t>
                </w:r>
              </w:sdtContent>
            </w:sdt>
            <w:proofErr w:type="spellStart"/>
            <w:r w:rsidR="00FC781C" w:rsidRPr="000067E5">
              <w:t>quarterly</w:t>
            </w:r>
            <w:proofErr w:type="spellEnd"/>
          </w:p>
        </w:tc>
      </w:tr>
      <w:tr w:rsidR="000067E5" w:rsidRPr="000067E5" w14:paraId="2DFD5CD8" w14:textId="77777777" w:rsidTr="001E6B4C">
        <w:tc>
          <w:tcPr>
            <w:tcW w:w="9060" w:type="dxa"/>
            <w:gridSpan w:val="4"/>
            <w:tcBorders>
              <w:bottom w:val="single" w:sz="4" w:space="0" w:color="auto"/>
            </w:tcBorders>
            <w:shd w:val="clear" w:color="auto" w:fill="D9D9D9" w:themeFill="background1" w:themeFillShade="D9"/>
          </w:tcPr>
          <w:p w14:paraId="28E48DBF" w14:textId="77777777" w:rsidR="009E5103" w:rsidRPr="000067E5" w:rsidRDefault="009E5103" w:rsidP="009E5103">
            <w:pPr>
              <w:jc w:val="both"/>
              <w:rPr>
                <w:lang w:val="en-GB"/>
              </w:rPr>
            </w:pPr>
            <w:r w:rsidRPr="000067E5">
              <w:rPr>
                <w:lang w:val="en-GB"/>
              </w:rPr>
              <w:t>Size (in publisher’s sheet):</w:t>
            </w:r>
          </w:p>
          <w:p w14:paraId="25E3C4B0" w14:textId="5C7C5FC3" w:rsidR="009E5103" w:rsidRPr="000067E5" w:rsidRDefault="009E5103" w:rsidP="009E5103">
            <w:pPr>
              <w:jc w:val="both"/>
              <w:rPr>
                <w:lang w:val="en-GB"/>
              </w:rPr>
            </w:pPr>
            <w:r w:rsidRPr="000067E5">
              <w:rPr>
                <w:sz w:val="19"/>
                <w:szCs w:val="19"/>
                <w:lang w:val="en-GB"/>
              </w:rPr>
              <w:t>A publisher’s sheet is 40,000 characters with spaces (text and footnotes) + back material in which size is calculated differently: tables, illustrative material (images, maps, diagrams, figures etc.), or in yet another way – texts in the exact sciences (containing formulas) + approx. 10%.</w:t>
            </w:r>
          </w:p>
        </w:tc>
      </w:tr>
      <w:tr w:rsidR="000067E5" w:rsidRPr="000067E5" w14:paraId="0DCABDB8" w14:textId="77777777" w:rsidTr="001E6B4C">
        <w:tc>
          <w:tcPr>
            <w:tcW w:w="3019" w:type="dxa"/>
            <w:tcBorders>
              <w:bottom w:val="single" w:sz="4" w:space="0" w:color="auto"/>
            </w:tcBorders>
          </w:tcPr>
          <w:p w14:paraId="6BDF9A31" w14:textId="4ED17807" w:rsidR="00702BE5" w:rsidRPr="000067E5" w:rsidRDefault="00BD1BAA" w:rsidP="001E6B4C">
            <w:pPr>
              <w:jc w:val="both"/>
            </w:pPr>
            <w:r w:rsidRPr="000067E5">
              <w:t>Volume/no.:</w:t>
            </w:r>
          </w:p>
        </w:tc>
        <w:tc>
          <w:tcPr>
            <w:tcW w:w="3021" w:type="dxa"/>
            <w:gridSpan w:val="2"/>
            <w:tcBorders>
              <w:bottom w:val="single" w:sz="4" w:space="0" w:color="auto"/>
            </w:tcBorders>
          </w:tcPr>
          <w:p w14:paraId="7C2B2DD4" w14:textId="1014AD62" w:rsidR="00702BE5" w:rsidRPr="000067E5" w:rsidRDefault="00702BE5" w:rsidP="001E6B4C">
            <w:pPr>
              <w:jc w:val="both"/>
            </w:pPr>
            <w:r w:rsidRPr="000067E5">
              <w:t>(</w:t>
            </w:r>
            <w:proofErr w:type="spellStart"/>
            <w:r w:rsidR="00BD1BAA" w:rsidRPr="000067E5">
              <w:t>including</w:t>
            </w:r>
            <w:proofErr w:type="spellEnd"/>
            <w:r w:rsidR="00BD1BAA" w:rsidRPr="000067E5">
              <w:t xml:space="preserve"> in </w:t>
            </w:r>
            <w:proofErr w:type="spellStart"/>
            <w:r w:rsidR="00BD1BAA" w:rsidRPr="000067E5">
              <w:t>Polish</w:t>
            </w:r>
            <w:proofErr w:type="spellEnd"/>
            <w:r w:rsidRPr="000067E5">
              <w:t>:</w:t>
            </w:r>
          </w:p>
        </w:tc>
        <w:tc>
          <w:tcPr>
            <w:tcW w:w="3020" w:type="dxa"/>
            <w:tcBorders>
              <w:bottom w:val="single" w:sz="4" w:space="0" w:color="auto"/>
            </w:tcBorders>
          </w:tcPr>
          <w:p w14:paraId="1F8A0ABD" w14:textId="16698022" w:rsidR="00702BE5" w:rsidRPr="000067E5" w:rsidRDefault="00702BE5" w:rsidP="001E6B4C">
            <w:pPr>
              <w:jc w:val="both"/>
            </w:pPr>
            <w:r w:rsidRPr="000067E5">
              <w:t xml:space="preserve">; </w:t>
            </w:r>
            <w:proofErr w:type="spellStart"/>
            <w:r w:rsidR="00BD1BAA" w:rsidRPr="000067E5">
              <w:t>other</w:t>
            </w:r>
            <w:proofErr w:type="spellEnd"/>
            <w:r w:rsidRPr="000067E5">
              <w:t>:                 )</w:t>
            </w:r>
          </w:p>
        </w:tc>
      </w:tr>
      <w:tr w:rsidR="000067E5" w:rsidRPr="000067E5" w14:paraId="3F3FF28B" w14:textId="77777777" w:rsidTr="001E6B4C">
        <w:tc>
          <w:tcPr>
            <w:tcW w:w="3019" w:type="dxa"/>
            <w:tcBorders>
              <w:bottom w:val="single" w:sz="4" w:space="0" w:color="auto"/>
            </w:tcBorders>
          </w:tcPr>
          <w:p w14:paraId="35DCF324" w14:textId="0F586768" w:rsidR="00702BE5" w:rsidRPr="000067E5" w:rsidRDefault="00BD1BAA" w:rsidP="001E6B4C">
            <w:pPr>
              <w:jc w:val="both"/>
            </w:pPr>
            <w:r w:rsidRPr="000067E5">
              <w:t>Volume/no.:</w:t>
            </w:r>
          </w:p>
        </w:tc>
        <w:tc>
          <w:tcPr>
            <w:tcW w:w="3021" w:type="dxa"/>
            <w:gridSpan w:val="2"/>
            <w:tcBorders>
              <w:bottom w:val="single" w:sz="4" w:space="0" w:color="auto"/>
            </w:tcBorders>
          </w:tcPr>
          <w:p w14:paraId="786887DD" w14:textId="4326450D" w:rsidR="00702BE5" w:rsidRPr="000067E5" w:rsidRDefault="00702BE5" w:rsidP="001E6B4C">
            <w:pPr>
              <w:jc w:val="both"/>
            </w:pPr>
            <w:r w:rsidRPr="000067E5">
              <w:t>(</w:t>
            </w:r>
            <w:proofErr w:type="spellStart"/>
            <w:r w:rsidR="00BD1BAA" w:rsidRPr="000067E5">
              <w:t>including</w:t>
            </w:r>
            <w:proofErr w:type="spellEnd"/>
            <w:r w:rsidR="00BD1BAA" w:rsidRPr="000067E5">
              <w:t xml:space="preserve"> in </w:t>
            </w:r>
            <w:proofErr w:type="spellStart"/>
            <w:r w:rsidR="00BD1BAA" w:rsidRPr="000067E5">
              <w:t>Polish</w:t>
            </w:r>
            <w:proofErr w:type="spellEnd"/>
            <w:r w:rsidRPr="000067E5">
              <w:t>:</w:t>
            </w:r>
          </w:p>
        </w:tc>
        <w:tc>
          <w:tcPr>
            <w:tcW w:w="3020" w:type="dxa"/>
            <w:tcBorders>
              <w:bottom w:val="single" w:sz="4" w:space="0" w:color="auto"/>
            </w:tcBorders>
          </w:tcPr>
          <w:p w14:paraId="5D3116AE" w14:textId="18865786" w:rsidR="00702BE5" w:rsidRPr="000067E5" w:rsidRDefault="00702BE5" w:rsidP="001E6B4C">
            <w:pPr>
              <w:jc w:val="both"/>
            </w:pPr>
            <w:r w:rsidRPr="000067E5">
              <w:t>;</w:t>
            </w:r>
            <w:r w:rsidR="00BD1BAA" w:rsidRPr="000067E5">
              <w:t xml:space="preserve"> </w:t>
            </w:r>
            <w:proofErr w:type="spellStart"/>
            <w:r w:rsidR="00BD1BAA" w:rsidRPr="000067E5">
              <w:t>other</w:t>
            </w:r>
            <w:proofErr w:type="spellEnd"/>
            <w:r w:rsidR="00E07AF0" w:rsidRPr="000067E5">
              <w:t>:</w:t>
            </w:r>
            <w:r w:rsidRPr="000067E5">
              <w:t xml:space="preserve">                 )</w:t>
            </w:r>
          </w:p>
        </w:tc>
      </w:tr>
      <w:tr w:rsidR="000067E5" w:rsidRPr="000067E5" w14:paraId="32099036" w14:textId="77777777" w:rsidTr="001E6B4C">
        <w:tc>
          <w:tcPr>
            <w:tcW w:w="3019" w:type="dxa"/>
            <w:tcBorders>
              <w:bottom w:val="single" w:sz="4" w:space="0" w:color="auto"/>
            </w:tcBorders>
          </w:tcPr>
          <w:p w14:paraId="13489677" w14:textId="5133F350" w:rsidR="00702BE5" w:rsidRPr="000067E5" w:rsidRDefault="00BD1BAA" w:rsidP="001E6B4C">
            <w:pPr>
              <w:jc w:val="both"/>
            </w:pPr>
            <w:r w:rsidRPr="000067E5">
              <w:t>Volume/no.:</w:t>
            </w:r>
          </w:p>
        </w:tc>
        <w:tc>
          <w:tcPr>
            <w:tcW w:w="3021" w:type="dxa"/>
            <w:gridSpan w:val="2"/>
            <w:tcBorders>
              <w:bottom w:val="single" w:sz="4" w:space="0" w:color="auto"/>
            </w:tcBorders>
          </w:tcPr>
          <w:p w14:paraId="62C11025" w14:textId="44A3C15E" w:rsidR="00702BE5" w:rsidRPr="000067E5" w:rsidRDefault="00702BE5" w:rsidP="001E6B4C">
            <w:pPr>
              <w:jc w:val="both"/>
            </w:pPr>
            <w:r w:rsidRPr="000067E5">
              <w:t>(</w:t>
            </w:r>
            <w:proofErr w:type="spellStart"/>
            <w:r w:rsidR="00BD1BAA" w:rsidRPr="000067E5">
              <w:t>including</w:t>
            </w:r>
            <w:proofErr w:type="spellEnd"/>
            <w:r w:rsidR="00BD1BAA" w:rsidRPr="000067E5">
              <w:t xml:space="preserve"> in </w:t>
            </w:r>
            <w:proofErr w:type="spellStart"/>
            <w:r w:rsidR="00BD1BAA" w:rsidRPr="000067E5">
              <w:t>Polish</w:t>
            </w:r>
            <w:proofErr w:type="spellEnd"/>
            <w:r w:rsidRPr="000067E5">
              <w:t>:</w:t>
            </w:r>
          </w:p>
        </w:tc>
        <w:tc>
          <w:tcPr>
            <w:tcW w:w="3020" w:type="dxa"/>
            <w:tcBorders>
              <w:bottom w:val="single" w:sz="4" w:space="0" w:color="auto"/>
            </w:tcBorders>
          </w:tcPr>
          <w:p w14:paraId="23954F22" w14:textId="487C3A46" w:rsidR="00702BE5" w:rsidRPr="000067E5" w:rsidRDefault="00702BE5" w:rsidP="001E6B4C">
            <w:pPr>
              <w:jc w:val="both"/>
            </w:pPr>
            <w:r w:rsidRPr="000067E5">
              <w:t xml:space="preserve">; </w:t>
            </w:r>
            <w:proofErr w:type="spellStart"/>
            <w:r w:rsidR="00BD1BAA" w:rsidRPr="000067E5">
              <w:t>other</w:t>
            </w:r>
            <w:proofErr w:type="spellEnd"/>
            <w:r w:rsidRPr="000067E5">
              <w:t>:                 )</w:t>
            </w:r>
          </w:p>
        </w:tc>
      </w:tr>
      <w:tr w:rsidR="000067E5" w:rsidRPr="000067E5" w14:paraId="725F5361" w14:textId="77777777" w:rsidTr="001E6B4C">
        <w:tc>
          <w:tcPr>
            <w:tcW w:w="3019" w:type="dxa"/>
            <w:tcBorders>
              <w:bottom w:val="single" w:sz="4" w:space="0" w:color="auto"/>
            </w:tcBorders>
          </w:tcPr>
          <w:p w14:paraId="33EE3EAF" w14:textId="0A94AAD4" w:rsidR="00702BE5" w:rsidRPr="000067E5" w:rsidRDefault="00BD1BAA" w:rsidP="001E6B4C">
            <w:pPr>
              <w:jc w:val="both"/>
            </w:pPr>
            <w:r w:rsidRPr="000067E5">
              <w:t>Volume/no.:</w:t>
            </w:r>
          </w:p>
        </w:tc>
        <w:tc>
          <w:tcPr>
            <w:tcW w:w="3021" w:type="dxa"/>
            <w:gridSpan w:val="2"/>
            <w:tcBorders>
              <w:bottom w:val="single" w:sz="4" w:space="0" w:color="auto"/>
            </w:tcBorders>
          </w:tcPr>
          <w:p w14:paraId="55E79BF6" w14:textId="254086B4" w:rsidR="00702BE5" w:rsidRPr="000067E5" w:rsidRDefault="00702BE5" w:rsidP="001E6B4C">
            <w:pPr>
              <w:jc w:val="both"/>
            </w:pPr>
            <w:r w:rsidRPr="000067E5">
              <w:t>(</w:t>
            </w:r>
            <w:proofErr w:type="spellStart"/>
            <w:r w:rsidR="00BD1BAA" w:rsidRPr="000067E5">
              <w:t>including</w:t>
            </w:r>
            <w:proofErr w:type="spellEnd"/>
            <w:r w:rsidR="00BD1BAA" w:rsidRPr="000067E5">
              <w:t xml:space="preserve"> in </w:t>
            </w:r>
            <w:proofErr w:type="spellStart"/>
            <w:r w:rsidR="00BD1BAA" w:rsidRPr="000067E5">
              <w:t>Polish</w:t>
            </w:r>
            <w:proofErr w:type="spellEnd"/>
            <w:r w:rsidRPr="000067E5">
              <w:t>:</w:t>
            </w:r>
          </w:p>
        </w:tc>
        <w:tc>
          <w:tcPr>
            <w:tcW w:w="3020" w:type="dxa"/>
            <w:tcBorders>
              <w:bottom w:val="single" w:sz="4" w:space="0" w:color="auto"/>
            </w:tcBorders>
          </w:tcPr>
          <w:p w14:paraId="315704C9" w14:textId="21DF1150" w:rsidR="00702BE5" w:rsidRPr="000067E5" w:rsidRDefault="00702BE5" w:rsidP="001E6B4C">
            <w:pPr>
              <w:jc w:val="both"/>
            </w:pPr>
            <w:r w:rsidRPr="000067E5">
              <w:t xml:space="preserve">; </w:t>
            </w:r>
            <w:proofErr w:type="spellStart"/>
            <w:r w:rsidR="00BD1BAA" w:rsidRPr="000067E5">
              <w:t>other</w:t>
            </w:r>
            <w:proofErr w:type="spellEnd"/>
            <w:r w:rsidRPr="000067E5">
              <w:t>:                 )</w:t>
            </w:r>
          </w:p>
        </w:tc>
      </w:tr>
      <w:tr w:rsidR="000067E5" w:rsidRPr="00AC2416" w14:paraId="0BF510E5" w14:textId="77777777" w:rsidTr="001E6B4C">
        <w:tc>
          <w:tcPr>
            <w:tcW w:w="9060" w:type="dxa"/>
            <w:gridSpan w:val="4"/>
            <w:tcBorders>
              <w:bottom w:val="single" w:sz="4" w:space="0" w:color="auto"/>
            </w:tcBorders>
          </w:tcPr>
          <w:p w14:paraId="494C6DBA" w14:textId="77777777" w:rsidR="00A85E15" w:rsidRPr="000067E5" w:rsidRDefault="00A85E15" w:rsidP="00A85E15">
            <w:pPr>
              <w:jc w:val="both"/>
              <w:rPr>
                <w:lang w:val="en-GB"/>
              </w:rPr>
            </w:pPr>
            <w:r w:rsidRPr="000067E5">
              <w:rPr>
                <w:lang w:val="en-GB"/>
              </w:rPr>
              <w:t>Supplementary material: photographs, drawings, diagrams, maps, cited texts (number/size and author):</w:t>
            </w:r>
          </w:p>
          <w:p w14:paraId="141A52F0" w14:textId="77777777" w:rsidR="00A85E15" w:rsidRPr="000067E5" w:rsidRDefault="00A85E15" w:rsidP="00A85E15">
            <w:pPr>
              <w:jc w:val="both"/>
              <w:rPr>
                <w:lang w:val="en-GB"/>
              </w:rPr>
            </w:pPr>
          </w:p>
          <w:p w14:paraId="1D777CA2" w14:textId="7312F719" w:rsidR="00702BE5" w:rsidRPr="000067E5" w:rsidRDefault="00A85E15" w:rsidP="00A85E15">
            <w:pPr>
              <w:jc w:val="both"/>
              <w:rPr>
                <w:sz w:val="19"/>
                <w:szCs w:val="19"/>
                <w:lang w:val="en-GB"/>
              </w:rPr>
            </w:pPr>
            <w:r w:rsidRPr="000067E5">
              <w:rPr>
                <w:sz w:val="19"/>
                <w:szCs w:val="19"/>
                <w:lang w:val="en-GB"/>
              </w:rPr>
              <w:t xml:space="preserve">Materials taken from other sources subject to protection under the Law </w:t>
            </w:r>
            <w:r w:rsidRPr="000067E5">
              <w:rPr>
                <w:sz w:val="19"/>
                <w:szCs w:val="19"/>
                <w:lang w:val="en-GB"/>
              </w:rPr>
              <w:br/>
              <w:t xml:space="preserve">on Copyright and Related Rights may be included in the book on condition that the author first provides the Press with the written consent of the copyright owners. </w:t>
            </w:r>
            <w:r w:rsidRPr="000067E5">
              <w:rPr>
                <w:b/>
                <w:bCs/>
                <w:sz w:val="19"/>
                <w:szCs w:val="19"/>
                <w:lang w:val="en-GB"/>
              </w:rPr>
              <w:t>Before including</w:t>
            </w:r>
            <w:r w:rsidRPr="000067E5">
              <w:rPr>
                <w:sz w:val="19"/>
                <w:szCs w:val="19"/>
                <w:lang w:val="en-GB"/>
              </w:rPr>
              <w:t xml:space="preserve"> illustrations, diagrams or drawings from the Internet in the publication, </w:t>
            </w:r>
            <w:r w:rsidRPr="000067E5">
              <w:rPr>
                <w:b/>
                <w:bCs/>
                <w:sz w:val="19"/>
                <w:szCs w:val="19"/>
                <w:lang w:val="en-GB"/>
              </w:rPr>
              <w:t>it is necessary to check their quality and clarify the issue of copyright</w:t>
            </w:r>
            <w:r w:rsidRPr="000067E5">
              <w:rPr>
                <w:sz w:val="19"/>
                <w:szCs w:val="19"/>
                <w:lang w:val="en-GB"/>
              </w:rPr>
              <w:t>.</w:t>
            </w:r>
          </w:p>
        </w:tc>
      </w:tr>
    </w:tbl>
    <w:p w14:paraId="4A47166E" w14:textId="77777777" w:rsidR="00F54DA4" w:rsidRPr="000067E5" w:rsidRDefault="00F54DA4" w:rsidP="002E123D">
      <w:pPr>
        <w:spacing w:after="120"/>
        <w:jc w:val="both"/>
        <w:rPr>
          <w:lang w:val="en-GB"/>
        </w:rPr>
      </w:pPr>
    </w:p>
    <w:p w14:paraId="14C32ABD" w14:textId="77777777" w:rsidR="00F54DA4" w:rsidRPr="000E6EE1" w:rsidRDefault="00F54DA4" w:rsidP="00F54DA4">
      <w:pPr>
        <w:spacing w:after="120"/>
        <w:jc w:val="both"/>
        <w:rPr>
          <w:lang w:val="en-GB"/>
        </w:rPr>
      </w:pPr>
    </w:p>
    <w:tbl>
      <w:tblPr>
        <w:tblStyle w:val="Tabela-Siatka"/>
        <w:tblW w:w="0" w:type="auto"/>
        <w:tblLook w:val="04A0" w:firstRow="1" w:lastRow="0" w:firstColumn="1" w:lastColumn="0" w:noHBand="0" w:noVBand="1"/>
      </w:tblPr>
      <w:tblGrid>
        <w:gridCol w:w="4530"/>
        <w:gridCol w:w="4530"/>
      </w:tblGrid>
      <w:tr w:rsidR="000067E5" w:rsidRPr="000067E5" w14:paraId="4D5127E4" w14:textId="77777777" w:rsidTr="001E6B4C">
        <w:tc>
          <w:tcPr>
            <w:tcW w:w="9060" w:type="dxa"/>
            <w:gridSpan w:val="2"/>
            <w:shd w:val="clear" w:color="auto" w:fill="D9D9D9" w:themeFill="background1" w:themeFillShade="D9"/>
          </w:tcPr>
          <w:p w14:paraId="1E4B643D" w14:textId="03414FCF" w:rsidR="00F54DA4" w:rsidRPr="000067E5" w:rsidRDefault="000E6EE1" w:rsidP="001E6B4C">
            <w:pPr>
              <w:jc w:val="both"/>
            </w:pPr>
            <w:proofErr w:type="spellStart"/>
            <w:r>
              <w:rPr>
                <w:b/>
                <w:sz w:val="24"/>
                <w:szCs w:val="24"/>
              </w:rPr>
              <w:t>Dates</w:t>
            </w:r>
            <w:proofErr w:type="spellEnd"/>
          </w:p>
        </w:tc>
      </w:tr>
      <w:tr w:rsidR="000067E5" w:rsidRPr="00AC2416" w14:paraId="2BA37853" w14:textId="77777777" w:rsidTr="001E6B4C">
        <w:tc>
          <w:tcPr>
            <w:tcW w:w="9060" w:type="dxa"/>
            <w:gridSpan w:val="2"/>
          </w:tcPr>
          <w:p w14:paraId="3D74245A" w14:textId="7AAABACF" w:rsidR="00F54DA4" w:rsidRPr="000067E5" w:rsidRDefault="00327FA3" w:rsidP="00D86C17">
            <w:pPr>
              <w:jc w:val="both"/>
              <w:rPr>
                <w:lang w:val="en-GB"/>
              </w:rPr>
            </w:pPr>
            <w:r w:rsidRPr="000067E5">
              <w:rPr>
                <w:lang w:val="en-GB"/>
              </w:rPr>
              <w:t xml:space="preserve">Assumed </w:t>
            </w:r>
            <w:r w:rsidR="00D86C17" w:rsidRPr="000067E5">
              <w:rPr>
                <w:lang w:val="en-GB"/>
              </w:rPr>
              <w:t>date of submission to the Press of the final and complete version of the journal in</w:t>
            </w:r>
            <w:r w:rsidR="00F54DA4" w:rsidRPr="000067E5">
              <w:rPr>
                <w:lang w:val="en-GB"/>
              </w:rPr>
              <w:t xml:space="preserve"> 202_</w:t>
            </w:r>
          </w:p>
        </w:tc>
      </w:tr>
      <w:tr w:rsidR="000067E5" w:rsidRPr="000067E5" w14:paraId="755DFD95" w14:textId="77777777" w:rsidTr="001E6B4C">
        <w:tc>
          <w:tcPr>
            <w:tcW w:w="4530" w:type="dxa"/>
          </w:tcPr>
          <w:p w14:paraId="394BC3A5" w14:textId="5E580842" w:rsidR="00F54DA4" w:rsidRPr="000067E5" w:rsidRDefault="003637B5" w:rsidP="001E6B4C">
            <w:pPr>
              <w:jc w:val="both"/>
            </w:pPr>
            <w:r w:rsidRPr="000067E5">
              <w:t>Volume/no.:</w:t>
            </w:r>
          </w:p>
        </w:tc>
        <w:tc>
          <w:tcPr>
            <w:tcW w:w="4530" w:type="dxa"/>
          </w:tcPr>
          <w:p w14:paraId="2A9D7353" w14:textId="7378DB9D" w:rsidR="00F54DA4" w:rsidRPr="000067E5" w:rsidRDefault="003637B5" w:rsidP="001E6B4C">
            <w:pPr>
              <w:jc w:val="both"/>
            </w:pPr>
            <w:r w:rsidRPr="000067E5">
              <w:t>Volume/no.:</w:t>
            </w:r>
          </w:p>
        </w:tc>
      </w:tr>
      <w:tr w:rsidR="000067E5" w:rsidRPr="000067E5" w14:paraId="3171BBEB" w14:textId="77777777" w:rsidTr="001E6B4C">
        <w:tc>
          <w:tcPr>
            <w:tcW w:w="4530" w:type="dxa"/>
          </w:tcPr>
          <w:p w14:paraId="31D63371" w14:textId="0571E2CA" w:rsidR="00F54DA4" w:rsidRPr="000067E5" w:rsidRDefault="003637B5" w:rsidP="001E6B4C">
            <w:pPr>
              <w:jc w:val="both"/>
            </w:pPr>
            <w:r w:rsidRPr="000067E5">
              <w:lastRenderedPageBreak/>
              <w:t>Volume/no.:</w:t>
            </w:r>
          </w:p>
        </w:tc>
        <w:tc>
          <w:tcPr>
            <w:tcW w:w="4530" w:type="dxa"/>
          </w:tcPr>
          <w:p w14:paraId="018048B3" w14:textId="64A22925" w:rsidR="00F54DA4" w:rsidRPr="000067E5" w:rsidRDefault="003637B5" w:rsidP="001E6B4C">
            <w:pPr>
              <w:jc w:val="both"/>
            </w:pPr>
            <w:r w:rsidRPr="000067E5">
              <w:t>Volume/no.:</w:t>
            </w:r>
          </w:p>
        </w:tc>
      </w:tr>
      <w:tr w:rsidR="000067E5" w:rsidRPr="00AC2416" w14:paraId="6866E316" w14:textId="77777777" w:rsidTr="001E6B4C">
        <w:tc>
          <w:tcPr>
            <w:tcW w:w="9060" w:type="dxa"/>
            <w:gridSpan w:val="2"/>
          </w:tcPr>
          <w:p w14:paraId="7342E562" w14:textId="58B66FB5" w:rsidR="00F54DA4" w:rsidRPr="000067E5" w:rsidRDefault="00327FA3" w:rsidP="001E6B4C">
            <w:pPr>
              <w:jc w:val="both"/>
              <w:rPr>
                <w:lang w:val="en-GB"/>
              </w:rPr>
            </w:pPr>
            <w:r w:rsidRPr="000067E5">
              <w:rPr>
                <w:lang w:val="en-GB"/>
              </w:rPr>
              <w:t xml:space="preserve">Assumed </w:t>
            </w:r>
            <w:r w:rsidR="002640A8" w:rsidRPr="000067E5">
              <w:rPr>
                <w:lang w:val="en-GB"/>
              </w:rPr>
              <w:t>date of publishing journal</w:t>
            </w:r>
            <w:r w:rsidR="00F54DA4" w:rsidRPr="000067E5">
              <w:rPr>
                <w:lang w:val="en-GB"/>
              </w:rPr>
              <w:t>:</w:t>
            </w:r>
          </w:p>
        </w:tc>
      </w:tr>
      <w:tr w:rsidR="000067E5" w:rsidRPr="000067E5" w14:paraId="0D5552C2" w14:textId="77777777" w:rsidTr="001E6B4C">
        <w:tc>
          <w:tcPr>
            <w:tcW w:w="4530" w:type="dxa"/>
          </w:tcPr>
          <w:p w14:paraId="4E22BC9A" w14:textId="72F47B7B" w:rsidR="00F54DA4" w:rsidRPr="000067E5" w:rsidRDefault="003637B5" w:rsidP="001E6B4C">
            <w:pPr>
              <w:jc w:val="both"/>
            </w:pPr>
            <w:r w:rsidRPr="000067E5">
              <w:t>Volume/no.:</w:t>
            </w:r>
          </w:p>
        </w:tc>
        <w:tc>
          <w:tcPr>
            <w:tcW w:w="4530" w:type="dxa"/>
          </w:tcPr>
          <w:p w14:paraId="25AA3238" w14:textId="45447415" w:rsidR="00F54DA4" w:rsidRPr="000067E5" w:rsidRDefault="003637B5" w:rsidP="001E6B4C">
            <w:pPr>
              <w:jc w:val="both"/>
            </w:pPr>
            <w:r w:rsidRPr="000067E5">
              <w:t>Volume/no.:</w:t>
            </w:r>
          </w:p>
        </w:tc>
      </w:tr>
      <w:tr w:rsidR="000067E5" w:rsidRPr="000067E5" w14:paraId="35B86287" w14:textId="77777777" w:rsidTr="001E6B4C">
        <w:tc>
          <w:tcPr>
            <w:tcW w:w="4530" w:type="dxa"/>
          </w:tcPr>
          <w:p w14:paraId="1D5489BC" w14:textId="09A8B4E2" w:rsidR="00F54DA4" w:rsidRPr="000067E5" w:rsidRDefault="003637B5" w:rsidP="001E6B4C">
            <w:pPr>
              <w:jc w:val="both"/>
            </w:pPr>
            <w:r w:rsidRPr="000067E5">
              <w:t>Volume/no.:</w:t>
            </w:r>
          </w:p>
        </w:tc>
        <w:tc>
          <w:tcPr>
            <w:tcW w:w="4530" w:type="dxa"/>
          </w:tcPr>
          <w:p w14:paraId="4F34C00C" w14:textId="2C1DBBB7" w:rsidR="00F54DA4" w:rsidRPr="000067E5" w:rsidRDefault="003637B5" w:rsidP="001E6B4C">
            <w:pPr>
              <w:jc w:val="both"/>
            </w:pPr>
            <w:r w:rsidRPr="000067E5">
              <w:t>Volume/no.:</w:t>
            </w:r>
          </w:p>
        </w:tc>
      </w:tr>
      <w:tr w:rsidR="000067E5" w:rsidRPr="00AC2416" w14:paraId="123737F5" w14:textId="77777777" w:rsidTr="001E6B4C">
        <w:tc>
          <w:tcPr>
            <w:tcW w:w="9060" w:type="dxa"/>
            <w:gridSpan w:val="2"/>
          </w:tcPr>
          <w:p w14:paraId="770AA03E" w14:textId="4B2668BA" w:rsidR="00A75ADB" w:rsidRPr="000067E5" w:rsidRDefault="00A75ADB" w:rsidP="00A75ADB">
            <w:pPr>
              <w:jc w:val="both"/>
              <w:rPr>
                <w:lang w:val="en-GB"/>
              </w:rPr>
            </w:pPr>
            <w:r w:rsidRPr="000067E5">
              <w:rPr>
                <w:lang w:val="en-GB"/>
              </w:rPr>
              <w:t>Date on which grant awarded – in the case of a journal published under a grant:</w:t>
            </w:r>
          </w:p>
          <w:p w14:paraId="4AA32D46" w14:textId="77777777" w:rsidR="00F54DA4" w:rsidRPr="000067E5" w:rsidRDefault="00F54DA4" w:rsidP="001E6B4C">
            <w:pPr>
              <w:jc w:val="both"/>
              <w:rPr>
                <w:lang w:val="en-GB"/>
              </w:rPr>
            </w:pPr>
          </w:p>
          <w:p w14:paraId="10150A42" w14:textId="1DE0F20A" w:rsidR="00F54DA4" w:rsidRPr="000067E5" w:rsidRDefault="001A4EC2" w:rsidP="001E6B4C">
            <w:pPr>
              <w:jc w:val="both"/>
              <w:rPr>
                <w:sz w:val="19"/>
                <w:szCs w:val="19"/>
                <w:lang w:val="en-GB"/>
              </w:rPr>
            </w:pPr>
            <w:r w:rsidRPr="000067E5">
              <w:rPr>
                <w:sz w:val="19"/>
                <w:szCs w:val="19"/>
                <w:lang w:val="en-GB"/>
              </w:rPr>
              <w:t>Scientific Editors of journals published under a grant are obligated to provide AMU Press with the relevant section of the grant agreement relating to the publication, including the dates on which grant funds were disbursed and settled.</w:t>
            </w:r>
          </w:p>
        </w:tc>
      </w:tr>
      <w:tr w:rsidR="000067E5" w:rsidRPr="00AC2416" w14:paraId="0FD16508" w14:textId="77777777" w:rsidTr="001E6B4C">
        <w:tc>
          <w:tcPr>
            <w:tcW w:w="9060" w:type="dxa"/>
            <w:gridSpan w:val="2"/>
          </w:tcPr>
          <w:p w14:paraId="7DD4EBA4" w14:textId="2A705F15" w:rsidR="00237A7B" w:rsidRPr="000067E5" w:rsidRDefault="00237A7B" w:rsidP="00237A7B">
            <w:pPr>
              <w:jc w:val="both"/>
              <w:rPr>
                <w:lang w:val="en-GB"/>
              </w:rPr>
            </w:pPr>
            <w:r w:rsidRPr="000067E5">
              <w:rPr>
                <w:lang w:val="en-GB"/>
              </w:rPr>
              <w:t xml:space="preserve">Grant settlement date – in the case of a </w:t>
            </w:r>
            <w:r w:rsidR="00390DC4" w:rsidRPr="000067E5">
              <w:rPr>
                <w:lang w:val="en-GB"/>
              </w:rPr>
              <w:t>journal</w:t>
            </w:r>
            <w:r w:rsidRPr="000067E5">
              <w:rPr>
                <w:lang w:val="en-GB"/>
              </w:rPr>
              <w:t xml:space="preserve"> published under a grant:</w:t>
            </w:r>
          </w:p>
          <w:p w14:paraId="6CA70723" w14:textId="77777777" w:rsidR="00F54DA4" w:rsidRPr="000067E5" w:rsidRDefault="00F54DA4" w:rsidP="001E6B4C">
            <w:pPr>
              <w:jc w:val="both"/>
              <w:rPr>
                <w:lang w:val="en-GB"/>
              </w:rPr>
            </w:pPr>
          </w:p>
          <w:p w14:paraId="7B79EEF7" w14:textId="45651C41" w:rsidR="00F54DA4" w:rsidRPr="000067E5" w:rsidRDefault="00C87C82" w:rsidP="001E6B4C">
            <w:pPr>
              <w:jc w:val="both"/>
              <w:rPr>
                <w:sz w:val="19"/>
                <w:szCs w:val="19"/>
                <w:lang w:val="en-GB"/>
              </w:rPr>
            </w:pPr>
            <w:r w:rsidRPr="000067E5">
              <w:rPr>
                <w:sz w:val="19"/>
                <w:szCs w:val="19"/>
                <w:lang w:val="en-GB"/>
              </w:rPr>
              <w:t>Scientific Editors of journals published under a grant are obligated to provide AMU Press with the relevant section of the grant agreement relating to the publication, including the dates on which grant funds were disbursed and settled.</w:t>
            </w:r>
          </w:p>
        </w:tc>
      </w:tr>
    </w:tbl>
    <w:p w14:paraId="1911B3F4" w14:textId="77777777" w:rsidR="00F54DA4" w:rsidRPr="000067E5" w:rsidRDefault="00F54DA4" w:rsidP="002E123D">
      <w:pPr>
        <w:spacing w:after="120"/>
        <w:jc w:val="both"/>
        <w:rPr>
          <w:lang w:val="en-GB"/>
        </w:rPr>
      </w:pPr>
    </w:p>
    <w:tbl>
      <w:tblPr>
        <w:tblStyle w:val="Tabela-Siatka"/>
        <w:tblW w:w="0" w:type="auto"/>
        <w:tblLook w:val="04A0" w:firstRow="1" w:lastRow="0" w:firstColumn="1" w:lastColumn="0" w:noHBand="0" w:noVBand="1"/>
      </w:tblPr>
      <w:tblGrid>
        <w:gridCol w:w="9060"/>
      </w:tblGrid>
      <w:tr w:rsidR="000067E5" w:rsidRPr="000067E5" w14:paraId="7653B131" w14:textId="77777777" w:rsidTr="001E6B4C">
        <w:tc>
          <w:tcPr>
            <w:tcW w:w="9060" w:type="dxa"/>
            <w:shd w:val="clear" w:color="auto" w:fill="D9D9D9" w:themeFill="background1" w:themeFillShade="D9"/>
          </w:tcPr>
          <w:p w14:paraId="10D5D4DC" w14:textId="1FAC99F0" w:rsidR="00D65FB4" w:rsidRPr="000067E5" w:rsidRDefault="00D65FB4" w:rsidP="001E6B4C">
            <w:pPr>
              <w:jc w:val="both"/>
            </w:pPr>
            <w:proofErr w:type="spellStart"/>
            <w:r w:rsidRPr="000067E5">
              <w:rPr>
                <w:b/>
                <w:sz w:val="24"/>
                <w:szCs w:val="24"/>
              </w:rPr>
              <w:t>Finan</w:t>
            </w:r>
            <w:r w:rsidR="00D2149F" w:rsidRPr="000067E5">
              <w:rPr>
                <w:b/>
                <w:sz w:val="24"/>
                <w:szCs w:val="24"/>
              </w:rPr>
              <w:t>cing</w:t>
            </w:r>
            <w:proofErr w:type="spellEnd"/>
          </w:p>
        </w:tc>
      </w:tr>
      <w:tr w:rsidR="000067E5" w:rsidRPr="000067E5" w14:paraId="2F169D34" w14:textId="77777777" w:rsidTr="001E6B4C">
        <w:tc>
          <w:tcPr>
            <w:tcW w:w="9060" w:type="dxa"/>
          </w:tcPr>
          <w:p w14:paraId="03C1AAA0" w14:textId="6B9B2D1F" w:rsidR="00D65FB4" w:rsidRPr="000067E5" w:rsidRDefault="00D2149F" w:rsidP="001E6B4C">
            <w:pPr>
              <w:jc w:val="both"/>
            </w:pPr>
            <w:r w:rsidRPr="000067E5">
              <w:t xml:space="preserve">Source(s) of </w:t>
            </w:r>
            <w:proofErr w:type="spellStart"/>
            <w:r w:rsidRPr="000067E5">
              <w:t>financing</w:t>
            </w:r>
            <w:proofErr w:type="spellEnd"/>
          </w:p>
          <w:p w14:paraId="37BB7F7D" w14:textId="77777777" w:rsidR="00D65FB4" w:rsidRPr="000067E5" w:rsidRDefault="00D65FB4" w:rsidP="001E6B4C">
            <w:pPr>
              <w:jc w:val="both"/>
            </w:pPr>
          </w:p>
        </w:tc>
      </w:tr>
      <w:tr w:rsidR="000067E5" w:rsidRPr="00AC2416" w14:paraId="7368F44D" w14:textId="77777777" w:rsidTr="001E6B4C">
        <w:tc>
          <w:tcPr>
            <w:tcW w:w="9060" w:type="dxa"/>
          </w:tcPr>
          <w:p w14:paraId="114E8FAF" w14:textId="77777777" w:rsidR="00DA7935" w:rsidRPr="000067E5" w:rsidRDefault="00DA7935" w:rsidP="00DA7935">
            <w:pPr>
              <w:jc w:val="both"/>
              <w:rPr>
                <w:b/>
                <w:bCs/>
                <w:lang w:val="en-GB"/>
              </w:rPr>
            </w:pPr>
            <w:r w:rsidRPr="000067E5">
              <w:rPr>
                <w:b/>
                <w:bCs/>
                <w:lang w:val="en-GB"/>
              </w:rPr>
              <w:t>Confirmation of source(s) of financing by the disposer(s) of financial means (stamp and signature)</w:t>
            </w:r>
          </w:p>
          <w:p w14:paraId="0532C6BF" w14:textId="77777777" w:rsidR="00D65FB4" w:rsidRPr="000067E5" w:rsidRDefault="00D65FB4" w:rsidP="001E6B4C">
            <w:pPr>
              <w:jc w:val="both"/>
              <w:rPr>
                <w:lang w:val="en-GB"/>
              </w:rPr>
            </w:pPr>
          </w:p>
          <w:p w14:paraId="07FF2F09" w14:textId="77777777" w:rsidR="00D65FB4" w:rsidRPr="000067E5" w:rsidRDefault="00D65FB4" w:rsidP="001E6B4C">
            <w:pPr>
              <w:jc w:val="both"/>
              <w:rPr>
                <w:lang w:val="en-GB"/>
              </w:rPr>
            </w:pPr>
          </w:p>
          <w:p w14:paraId="63BC0EBC" w14:textId="77777777" w:rsidR="00D65FB4" w:rsidRPr="000067E5" w:rsidRDefault="00D65FB4" w:rsidP="001E6B4C">
            <w:pPr>
              <w:jc w:val="both"/>
              <w:rPr>
                <w:lang w:val="en-GB"/>
              </w:rPr>
            </w:pPr>
          </w:p>
          <w:p w14:paraId="408E316A" w14:textId="77777777" w:rsidR="00D65FB4" w:rsidRPr="000067E5" w:rsidRDefault="00D65FB4" w:rsidP="001E6B4C">
            <w:pPr>
              <w:jc w:val="both"/>
              <w:rPr>
                <w:lang w:val="en-GB"/>
              </w:rPr>
            </w:pPr>
          </w:p>
          <w:p w14:paraId="2A0A97A9" w14:textId="77777777" w:rsidR="00D65FB4" w:rsidRPr="000067E5" w:rsidRDefault="00D65FB4" w:rsidP="001E6B4C">
            <w:pPr>
              <w:jc w:val="both"/>
              <w:rPr>
                <w:lang w:val="en-GB"/>
              </w:rPr>
            </w:pPr>
          </w:p>
        </w:tc>
      </w:tr>
    </w:tbl>
    <w:p w14:paraId="61BDCC0C" w14:textId="77777777" w:rsidR="00080621" w:rsidRPr="000E6EE1" w:rsidRDefault="00080621" w:rsidP="0090184D">
      <w:pPr>
        <w:ind w:left="360"/>
        <w:jc w:val="both"/>
        <w:rPr>
          <w:highlight w:val="yellow"/>
          <w:lang w:val="en-GB"/>
        </w:rPr>
      </w:pPr>
    </w:p>
    <w:p w14:paraId="6DD0FEBE" w14:textId="56F82C80" w:rsidR="003167DE" w:rsidRPr="000E6EE1" w:rsidRDefault="003167DE" w:rsidP="00483A27">
      <w:pPr>
        <w:jc w:val="both"/>
        <w:rPr>
          <w:lang w:val="en-GB"/>
        </w:rPr>
      </w:pPr>
    </w:p>
    <w:tbl>
      <w:tblPr>
        <w:tblStyle w:val="Tabela-Siatka"/>
        <w:tblW w:w="0" w:type="auto"/>
        <w:tblLook w:val="04A0" w:firstRow="1" w:lastRow="0" w:firstColumn="1" w:lastColumn="0" w:noHBand="0" w:noVBand="1"/>
      </w:tblPr>
      <w:tblGrid>
        <w:gridCol w:w="9060"/>
      </w:tblGrid>
      <w:tr w:rsidR="000067E5" w:rsidRPr="000067E5" w14:paraId="00A5C639" w14:textId="77777777" w:rsidTr="001E6B4C">
        <w:tc>
          <w:tcPr>
            <w:tcW w:w="9060" w:type="dxa"/>
            <w:shd w:val="clear" w:color="auto" w:fill="D9D9D9" w:themeFill="background1" w:themeFillShade="D9"/>
          </w:tcPr>
          <w:p w14:paraId="58BA5D9A" w14:textId="3BFCF769" w:rsidR="00D65FB4" w:rsidRPr="000067E5" w:rsidRDefault="007710F6" w:rsidP="001E6B4C">
            <w:pPr>
              <w:jc w:val="both"/>
              <w:rPr>
                <w:b/>
                <w:sz w:val="24"/>
                <w:szCs w:val="24"/>
              </w:rPr>
            </w:pPr>
            <w:proofErr w:type="spellStart"/>
            <w:r w:rsidRPr="000067E5">
              <w:rPr>
                <w:b/>
                <w:sz w:val="24"/>
                <w:szCs w:val="24"/>
              </w:rPr>
              <w:t>Declaration</w:t>
            </w:r>
            <w:proofErr w:type="spellEnd"/>
          </w:p>
        </w:tc>
      </w:tr>
      <w:tr w:rsidR="000067E5" w:rsidRPr="00AC2416" w14:paraId="0B4A6AEA" w14:textId="77777777" w:rsidTr="001E6B4C">
        <w:tc>
          <w:tcPr>
            <w:tcW w:w="9060" w:type="dxa"/>
          </w:tcPr>
          <w:p w14:paraId="7FF8D9EA" w14:textId="77777777" w:rsidR="00122B6C" w:rsidRPr="000067E5" w:rsidRDefault="00880E31" w:rsidP="00122B6C">
            <w:pPr>
              <w:jc w:val="both"/>
              <w:rPr>
                <w:lang w:val="en-GB"/>
              </w:rPr>
            </w:pPr>
            <w:r w:rsidRPr="000067E5">
              <w:rPr>
                <w:lang w:val="en-GB"/>
              </w:rPr>
              <w:t xml:space="preserve">The Scientific Editor (in accordance with the publishing contract) undertakes to supply contracts for all Authors for the publication and distribution of their texts included in the collective work. </w:t>
            </w:r>
          </w:p>
          <w:p w14:paraId="35F66AD1" w14:textId="77777777" w:rsidR="00122B6C" w:rsidRPr="000067E5" w:rsidRDefault="00122B6C" w:rsidP="00122B6C">
            <w:pPr>
              <w:jc w:val="both"/>
              <w:rPr>
                <w:lang w:val="en-GB"/>
              </w:rPr>
            </w:pPr>
          </w:p>
          <w:p w14:paraId="72B2340C" w14:textId="7119A842" w:rsidR="00122B6C" w:rsidRPr="000067E5" w:rsidRDefault="00880E31" w:rsidP="00122B6C">
            <w:pPr>
              <w:jc w:val="both"/>
              <w:rPr>
                <w:lang w:val="en-GB"/>
              </w:rPr>
            </w:pPr>
            <w:r w:rsidRPr="000067E5">
              <w:rPr>
                <w:lang w:val="en-GB"/>
              </w:rPr>
              <w:t xml:space="preserve">Template contracts are available at </w:t>
            </w:r>
            <w:hyperlink r:id="rId6" w:history="1">
              <w:r w:rsidRPr="000067E5">
                <w:rPr>
                  <w:rStyle w:val="Hipercze"/>
                  <w:color w:val="auto"/>
                  <w:lang w:val="en-GB"/>
                </w:rPr>
                <w:t>https://press.amu.edu.pl/</w:t>
              </w:r>
            </w:hyperlink>
            <w:r w:rsidRPr="000067E5">
              <w:rPr>
                <w:lang w:val="en-GB"/>
              </w:rPr>
              <w:t xml:space="preserve"> under the tab FOR AUTHORS </w:t>
            </w:r>
            <w:r w:rsidR="0090005A">
              <w:rPr>
                <w:lang w:val="en-GB"/>
              </w:rPr>
              <w:t>–</w:t>
            </w:r>
            <w:r w:rsidRPr="000067E5">
              <w:rPr>
                <w:lang w:val="en-GB"/>
              </w:rPr>
              <w:t xml:space="preserve"> SUBMISSION OF A PUBLISHING PROPOSAL.</w:t>
            </w:r>
          </w:p>
          <w:p w14:paraId="3983AB2B" w14:textId="7E1AA52C" w:rsidR="00D65FB4" w:rsidRPr="000067E5" w:rsidRDefault="00D65FB4" w:rsidP="001E6B4C">
            <w:pPr>
              <w:jc w:val="both"/>
              <w:rPr>
                <w:lang w:val="en-GB"/>
              </w:rPr>
            </w:pPr>
          </w:p>
        </w:tc>
      </w:tr>
      <w:tr w:rsidR="000067E5" w:rsidRPr="00AC2416" w14:paraId="758BBCDD" w14:textId="77777777" w:rsidTr="001E6B4C">
        <w:tc>
          <w:tcPr>
            <w:tcW w:w="9060" w:type="dxa"/>
          </w:tcPr>
          <w:p w14:paraId="40F441C3" w14:textId="142A7BE5" w:rsidR="00D65FB4" w:rsidRPr="000067E5" w:rsidRDefault="006E3E11" w:rsidP="006E3E11">
            <w:pPr>
              <w:jc w:val="both"/>
              <w:rPr>
                <w:lang w:val="en-GB"/>
              </w:rPr>
            </w:pPr>
            <w:r w:rsidRPr="000067E5">
              <w:rPr>
                <w:lang w:val="en-GB"/>
              </w:rPr>
              <w:t>In their own name and on behalf of the Authors, the Scientific Editor(s) (in accordance with the publishing contract) agrees to make the journal and its metadata available in databases and on electronic platforms disseminating scientific content, as well as in the AMU repository.</w:t>
            </w:r>
          </w:p>
        </w:tc>
      </w:tr>
      <w:tr w:rsidR="000067E5" w:rsidRPr="00AC2416" w14:paraId="0A6FBF67" w14:textId="77777777" w:rsidTr="001E6B4C">
        <w:tc>
          <w:tcPr>
            <w:tcW w:w="9060" w:type="dxa"/>
          </w:tcPr>
          <w:p w14:paraId="5F1A62A2" w14:textId="42AF7685" w:rsidR="00D65FB4" w:rsidRPr="000067E5" w:rsidRDefault="003F1B35" w:rsidP="003F1B35">
            <w:pPr>
              <w:jc w:val="both"/>
              <w:rPr>
                <w:lang w:val="en-GB"/>
              </w:rPr>
            </w:pPr>
            <w:r w:rsidRPr="000067E5">
              <w:rPr>
                <w:lang w:val="en-GB"/>
              </w:rPr>
              <w:t xml:space="preserve">The </w:t>
            </w:r>
            <w:r w:rsidR="00A83563" w:rsidRPr="000067E5">
              <w:rPr>
                <w:lang w:val="en-GB"/>
              </w:rPr>
              <w:t>E</w:t>
            </w:r>
            <w:r w:rsidRPr="000067E5">
              <w:rPr>
                <w:lang w:val="en-GB"/>
              </w:rPr>
              <w:t>ditor-in-</w:t>
            </w:r>
            <w:r w:rsidR="002477DF" w:rsidRPr="000067E5">
              <w:rPr>
                <w:lang w:val="en-GB"/>
              </w:rPr>
              <w:t>C</w:t>
            </w:r>
            <w:r w:rsidRPr="000067E5">
              <w:rPr>
                <w:lang w:val="en-GB"/>
              </w:rPr>
              <w:t xml:space="preserve">hief undertakes to provide </w:t>
            </w:r>
            <w:r w:rsidR="00195FC1" w:rsidRPr="000067E5">
              <w:rPr>
                <w:lang w:val="en-GB"/>
              </w:rPr>
              <w:t xml:space="preserve">both </w:t>
            </w:r>
            <w:r w:rsidRPr="000067E5">
              <w:rPr>
                <w:lang w:val="en-GB"/>
              </w:rPr>
              <w:t xml:space="preserve">the </w:t>
            </w:r>
            <w:r w:rsidR="00C20006" w:rsidRPr="000067E5">
              <w:rPr>
                <w:lang w:val="en-GB"/>
              </w:rPr>
              <w:t>A</w:t>
            </w:r>
            <w:r w:rsidRPr="000067E5">
              <w:rPr>
                <w:lang w:val="en-GB"/>
              </w:rPr>
              <w:t xml:space="preserve">uthors of </w:t>
            </w:r>
            <w:r w:rsidR="00C20006" w:rsidRPr="000067E5">
              <w:rPr>
                <w:lang w:val="en-GB"/>
              </w:rPr>
              <w:t xml:space="preserve">individual </w:t>
            </w:r>
            <w:r w:rsidRPr="000067E5">
              <w:rPr>
                <w:lang w:val="en-GB"/>
              </w:rPr>
              <w:t xml:space="preserve">texts and the </w:t>
            </w:r>
            <w:r w:rsidR="00195FC1" w:rsidRPr="000067E5">
              <w:rPr>
                <w:lang w:val="en-GB"/>
              </w:rPr>
              <w:t>Press</w:t>
            </w:r>
            <w:r w:rsidRPr="000067E5">
              <w:rPr>
                <w:lang w:val="en-GB"/>
              </w:rPr>
              <w:t xml:space="preserve"> with information on editorial guidelines for texts published in the journal.</w:t>
            </w:r>
          </w:p>
          <w:p w14:paraId="0CD96120" w14:textId="75D2B56B" w:rsidR="003F1B35" w:rsidRPr="000067E5" w:rsidRDefault="003F1B35" w:rsidP="003F1B35">
            <w:pPr>
              <w:jc w:val="both"/>
              <w:rPr>
                <w:lang w:val="en-GB"/>
              </w:rPr>
            </w:pPr>
          </w:p>
        </w:tc>
      </w:tr>
      <w:tr w:rsidR="000067E5" w:rsidRPr="00AC2416" w14:paraId="52EEA27A" w14:textId="77777777" w:rsidTr="001E6B4C">
        <w:tc>
          <w:tcPr>
            <w:tcW w:w="9060" w:type="dxa"/>
          </w:tcPr>
          <w:p w14:paraId="5037CCE4" w14:textId="47AC67DF" w:rsidR="00A83563" w:rsidRPr="000067E5" w:rsidRDefault="00A83563" w:rsidP="001E6B4C">
            <w:pPr>
              <w:jc w:val="both"/>
              <w:rPr>
                <w:lang w:val="en-GB"/>
              </w:rPr>
            </w:pPr>
            <w:r w:rsidRPr="000067E5">
              <w:rPr>
                <w:lang w:val="en-GB"/>
              </w:rPr>
              <w:t>The Editor-in-</w:t>
            </w:r>
            <w:r w:rsidR="002477DF" w:rsidRPr="000067E5">
              <w:rPr>
                <w:lang w:val="en-GB"/>
              </w:rPr>
              <w:t>C</w:t>
            </w:r>
            <w:r w:rsidRPr="000067E5">
              <w:rPr>
                <w:lang w:val="en-GB"/>
              </w:rPr>
              <w:t xml:space="preserve">hief undertakes to inform </w:t>
            </w:r>
            <w:r w:rsidR="007938B0" w:rsidRPr="000067E5">
              <w:rPr>
                <w:lang w:val="en-GB"/>
              </w:rPr>
              <w:t>AMU</w:t>
            </w:r>
            <w:r w:rsidRPr="000067E5">
              <w:rPr>
                <w:lang w:val="en-GB"/>
              </w:rPr>
              <w:t xml:space="preserve"> </w:t>
            </w:r>
            <w:r w:rsidR="00E92AED" w:rsidRPr="000067E5">
              <w:rPr>
                <w:lang w:val="en-GB"/>
              </w:rPr>
              <w:t>Press</w:t>
            </w:r>
            <w:r w:rsidRPr="000067E5">
              <w:rPr>
                <w:lang w:val="en-GB"/>
              </w:rPr>
              <w:t xml:space="preserve"> of any change</w:t>
            </w:r>
            <w:r w:rsidR="0094721B" w:rsidRPr="000067E5">
              <w:rPr>
                <w:lang w:val="en-GB"/>
              </w:rPr>
              <w:t>s</w:t>
            </w:r>
            <w:r w:rsidRPr="000067E5">
              <w:rPr>
                <w:lang w:val="en-GB"/>
              </w:rPr>
              <w:t xml:space="preserve"> regarding the type of Creative Commons license </w:t>
            </w:r>
            <w:r w:rsidR="0094721B" w:rsidRPr="000067E5">
              <w:rPr>
                <w:lang w:val="en-GB"/>
              </w:rPr>
              <w:t>through</w:t>
            </w:r>
            <w:r w:rsidRPr="000067E5">
              <w:rPr>
                <w:lang w:val="en-GB"/>
              </w:rPr>
              <w:t xml:space="preserve"> which texts published in the journal are made available.</w:t>
            </w:r>
          </w:p>
          <w:p w14:paraId="7C0E7D6C" w14:textId="1D662D6F" w:rsidR="00195FC1" w:rsidRPr="000067E5" w:rsidRDefault="00195FC1" w:rsidP="0094721B">
            <w:pPr>
              <w:jc w:val="both"/>
              <w:rPr>
                <w:lang w:val="en-GB"/>
              </w:rPr>
            </w:pPr>
          </w:p>
        </w:tc>
      </w:tr>
      <w:tr w:rsidR="000067E5" w:rsidRPr="00AC2416" w14:paraId="3E233A08" w14:textId="77777777" w:rsidTr="001E6B4C">
        <w:tc>
          <w:tcPr>
            <w:tcW w:w="9060" w:type="dxa"/>
          </w:tcPr>
          <w:p w14:paraId="27DC011B" w14:textId="76F74D2F" w:rsidR="005234E4" w:rsidRPr="000067E5" w:rsidRDefault="00116054" w:rsidP="001E6B4C">
            <w:pPr>
              <w:jc w:val="both"/>
              <w:rPr>
                <w:lang w:val="en-GB"/>
              </w:rPr>
            </w:pPr>
            <w:r w:rsidRPr="000067E5">
              <w:rPr>
                <w:b/>
                <w:bCs/>
                <w:lang w:val="en-GB"/>
              </w:rPr>
              <w:t>Signing</w:t>
            </w:r>
            <w:r w:rsidR="005234E4" w:rsidRPr="000067E5">
              <w:rPr>
                <w:b/>
                <w:bCs/>
                <w:lang w:val="en-GB"/>
              </w:rPr>
              <w:t xml:space="preserve"> the Proposal is </w:t>
            </w:r>
            <w:r w:rsidR="00F41849" w:rsidRPr="000067E5">
              <w:rPr>
                <w:b/>
                <w:bCs/>
                <w:lang w:val="en-GB"/>
              </w:rPr>
              <w:t xml:space="preserve">equivalent </w:t>
            </w:r>
            <w:r w:rsidR="005234E4" w:rsidRPr="000067E5">
              <w:rPr>
                <w:b/>
                <w:bCs/>
                <w:lang w:val="en-GB"/>
              </w:rPr>
              <w:t xml:space="preserve">to </w:t>
            </w:r>
            <w:r w:rsidR="00F41849" w:rsidRPr="000067E5">
              <w:rPr>
                <w:b/>
                <w:bCs/>
                <w:lang w:val="en-GB"/>
              </w:rPr>
              <w:t xml:space="preserve">giving </w:t>
            </w:r>
            <w:r w:rsidR="005234E4" w:rsidRPr="000067E5">
              <w:rPr>
                <w:b/>
                <w:bCs/>
                <w:lang w:val="en-GB"/>
              </w:rPr>
              <w:t>consent to publi</w:t>
            </w:r>
            <w:r w:rsidR="00E14063" w:rsidRPr="000067E5">
              <w:rPr>
                <w:b/>
                <w:bCs/>
                <w:lang w:val="en-GB"/>
              </w:rPr>
              <w:t>sh</w:t>
            </w:r>
            <w:r w:rsidR="005234E4" w:rsidRPr="000067E5">
              <w:rPr>
                <w:b/>
                <w:bCs/>
                <w:lang w:val="en-GB"/>
              </w:rPr>
              <w:t xml:space="preserve"> and to the Editor-in-Chief declar</w:t>
            </w:r>
            <w:r w:rsidR="00751510" w:rsidRPr="000067E5">
              <w:rPr>
                <w:b/>
                <w:bCs/>
                <w:lang w:val="en-GB"/>
              </w:rPr>
              <w:t>ing</w:t>
            </w:r>
            <w:r w:rsidR="005234E4" w:rsidRPr="000067E5">
              <w:rPr>
                <w:b/>
                <w:bCs/>
                <w:lang w:val="en-GB"/>
              </w:rPr>
              <w:t xml:space="preserve"> the originality of the </w:t>
            </w:r>
            <w:r w:rsidR="00751510" w:rsidRPr="000067E5">
              <w:rPr>
                <w:b/>
                <w:bCs/>
                <w:lang w:val="en-GB"/>
              </w:rPr>
              <w:t>journal</w:t>
            </w:r>
            <w:r w:rsidR="00751510" w:rsidRPr="000067E5">
              <w:rPr>
                <w:lang w:val="en-GB"/>
              </w:rPr>
              <w:t>,</w:t>
            </w:r>
            <w:r w:rsidR="005234E4" w:rsidRPr="000067E5">
              <w:rPr>
                <w:lang w:val="en-GB"/>
              </w:rPr>
              <w:t xml:space="preserve"> and </w:t>
            </w:r>
            <w:r w:rsidR="00751510" w:rsidRPr="000067E5">
              <w:rPr>
                <w:lang w:val="en-GB"/>
              </w:rPr>
              <w:t xml:space="preserve">confirming that </w:t>
            </w:r>
            <w:r w:rsidR="005234E4" w:rsidRPr="000067E5">
              <w:rPr>
                <w:lang w:val="en-GB"/>
              </w:rPr>
              <w:t xml:space="preserve">copyrights (personal and property) to the issue(s) submitted for publication </w:t>
            </w:r>
            <w:r w:rsidR="00DA5509" w:rsidRPr="000067E5">
              <w:rPr>
                <w:lang w:val="en-GB"/>
              </w:rPr>
              <w:t xml:space="preserve">are not restricted in any way </w:t>
            </w:r>
            <w:r w:rsidR="005234E4" w:rsidRPr="000067E5">
              <w:rPr>
                <w:lang w:val="en-GB"/>
              </w:rPr>
              <w:t>(this also applies to supplementary materials: illustrations, charts, etc.).</w:t>
            </w:r>
          </w:p>
        </w:tc>
      </w:tr>
      <w:tr w:rsidR="000067E5" w:rsidRPr="00AC2416" w14:paraId="15F0DDC9" w14:textId="77777777" w:rsidTr="001E6B4C">
        <w:tc>
          <w:tcPr>
            <w:tcW w:w="9060" w:type="dxa"/>
          </w:tcPr>
          <w:p w14:paraId="00EC3EDB" w14:textId="5ED9DF22" w:rsidR="002477DF" w:rsidRPr="000067E5" w:rsidRDefault="002477DF" w:rsidP="001E6B4C">
            <w:pPr>
              <w:jc w:val="both"/>
              <w:rPr>
                <w:lang w:val="en-GB"/>
              </w:rPr>
            </w:pPr>
            <w:r w:rsidRPr="000067E5">
              <w:rPr>
                <w:lang w:val="en-GB"/>
              </w:rPr>
              <w:t xml:space="preserve">By signing the Proposal, the Editor-in-Chief declares that </w:t>
            </w:r>
            <w:r w:rsidR="005D6CC7" w:rsidRPr="000067E5">
              <w:rPr>
                <w:lang w:val="en-GB"/>
              </w:rPr>
              <w:t xml:space="preserve">they shall guarantee additional funds to cover the total cost of the publication </w:t>
            </w:r>
            <w:r w:rsidRPr="000067E5">
              <w:rPr>
                <w:lang w:val="en-GB"/>
              </w:rPr>
              <w:t xml:space="preserve">if the final typescript exceeds the volume specified in the </w:t>
            </w:r>
            <w:r w:rsidR="00B41167" w:rsidRPr="000067E5">
              <w:rPr>
                <w:lang w:val="en-GB"/>
              </w:rPr>
              <w:t>Proposal</w:t>
            </w:r>
            <w:r w:rsidRPr="000067E5">
              <w:rPr>
                <w:lang w:val="en-GB"/>
              </w:rPr>
              <w:t>.</w:t>
            </w:r>
          </w:p>
          <w:p w14:paraId="68761AD9" w14:textId="67520F1D" w:rsidR="00D65FB4" w:rsidRPr="000067E5" w:rsidRDefault="00D65FB4" w:rsidP="001E6B4C">
            <w:pPr>
              <w:jc w:val="both"/>
              <w:rPr>
                <w:lang w:val="en-GB"/>
              </w:rPr>
            </w:pPr>
          </w:p>
        </w:tc>
      </w:tr>
      <w:tr w:rsidR="000067E5" w:rsidRPr="000067E5" w14:paraId="055B30DF" w14:textId="77777777" w:rsidTr="001E6B4C">
        <w:tc>
          <w:tcPr>
            <w:tcW w:w="9060" w:type="dxa"/>
          </w:tcPr>
          <w:p w14:paraId="030320D3" w14:textId="77777777" w:rsidR="005D6CC7" w:rsidRPr="000067E5" w:rsidRDefault="005D6CC7" w:rsidP="001E6B4C">
            <w:pPr>
              <w:jc w:val="both"/>
              <w:rPr>
                <w:lang w:val="en-GB"/>
              </w:rPr>
            </w:pPr>
            <w:r w:rsidRPr="000067E5">
              <w:rPr>
                <w:lang w:val="en-GB"/>
              </w:rPr>
              <w:t xml:space="preserve">The Editor-in-Chief </w:t>
            </w:r>
          </w:p>
          <w:p w14:paraId="486DC2C9" w14:textId="231B2C42" w:rsidR="00D65FB4" w:rsidRPr="000067E5" w:rsidRDefault="006D43ED" w:rsidP="001E6B4C">
            <w:pPr>
              <w:jc w:val="both"/>
              <w:rPr>
                <w:lang w:val="en-GB"/>
              </w:rPr>
            </w:pPr>
            <w:sdt>
              <w:sdtPr>
                <w:rPr>
                  <w:lang w:val="en-GB"/>
                </w:rPr>
                <w:id w:val="-344712391"/>
                <w14:checkbox>
                  <w14:checked w14:val="0"/>
                  <w14:checkedState w14:val="2612" w14:font="MS Gothic"/>
                  <w14:uncheckedState w14:val="2610" w14:font="MS Gothic"/>
                </w14:checkbox>
              </w:sdtPr>
              <w:sdtEndPr/>
              <w:sdtContent>
                <w:r w:rsidR="00D65FB4" w:rsidRPr="000067E5">
                  <w:rPr>
                    <w:rFonts w:ascii="MS Gothic" w:eastAsia="MS Gothic" w:hAnsi="MS Gothic" w:hint="eastAsia"/>
                    <w:lang w:val="en-GB"/>
                  </w:rPr>
                  <w:t>☐</w:t>
                </w:r>
              </w:sdtContent>
            </w:sdt>
            <w:r w:rsidR="005D6CC7" w:rsidRPr="000067E5">
              <w:rPr>
                <w:lang w:val="en-GB"/>
              </w:rPr>
              <w:t>consents to</w:t>
            </w:r>
          </w:p>
          <w:p w14:paraId="35D68272" w14:textId="67568115" w:rsidR="00D65FB4" w:rsidRDefault="006D43ED" w:rsidP="001E6B4C">
            <w:pPr>
              <w:jc w:val="both"/>
              <w:rPr>
                <w:lang w:val="en-GB"/>
              </w:rPr>
            </w:pPr>
            <w:sdt>
              <w:sdtPr>
                <w:rPr>
                  <w:lang w:val="en-GB"/>
                </w:rPr>
                <w:id w:val="-1612974780"/>
                <w14:checkbox>
                  <w14:checked w14:val="0"/>
                  <w14:checkedState w14:val="2612" w14:font="MS Gothic"/>
                  <w14:uncheckedState w14:val="2610" w14:font="MS Gothic"/>
                </w14:checkbox>
              </w:sdtPr>
              <w:sdtEndPr/>
              <w:sdtContent>
                <w:r w:rsidR="00D65FB4" w:rsidRPr="000067E5">
                  <w:rPr>
                    <w:rFonts w:ascii="MS Gothic" w:eastAsia="MS Gothic" w:hAnsi="MS Gothic" w:hint="eastAsia"/>
                    <w:lang w:val="en-GB"/>
                  </w:rPr>
                  <w:t>☐</w:t>
                </w:r>
              </w:sdtContent>
            </w:sdt>
            <w:r w:rsidR="005D6CC7" w:rsidRPr="000067E5">
              <w:rPr>
                <w:lang w:val="en-GB"/>
              </w:rPr>
              <w:t>does not consent to</w:t>
            </w:r>
          </w:p>
          <w:p w14:paraId="015718B3" w14:textId="68392A20" w:rsidR="00D65FB4" w:rsidRPr="00E51736" w:rsidRDefault="00E51736" w:rsidP="00E51736">
            <w:pPr>
              <w:rPr>
                <w:lang w:val="en-US"/>
              </w:rPr>
            </w:pPr>
            <w:r>
              <w:rPr>
                <w:lang w:val="en-US"/>
              </w:rPr>
              <w:t>f</w:t>
            </w:r>
            <w:r w:rsidRPr="00E2449F">
              <w:rPr>
                <w:lang w:val="en-US"/>
              </w:rPr>
              <w:t>r</w:t>
            </w:r>
            <w:r>
              <w:rPr>
                <w:lang w:val="en-US"/>
              </w:rPr>
              <w:t>a</w:t>
            </w:r>
            <w:r w:rsidRPr="00E2449F">
              <w:rPr>
                <w:lang w:val="en-US"/>
              </w:rPr>
              <w:t>gments of the book being p</w:t>
            </w:r>
            <w:r>
              <w:rPr>
                <w:lang w:val="en-US"/>
              </w:rPr>
              <w:t>ublished on the AMU Press web page and to these fragments being made available on other portals and in online bookstores for promotional purposes.</w:t>
            </w:r>
          </w:p>
        </w:tc>
      </w:tr>
      <w:tr w:rsidR="000067E5" w:rsidRPr="00AC2416" w14:paraId="73954560" w14:textId="77777777" w:rsidTr="001E6B4C">
        <w:tc>
          <w:tcPr>
            <w:tcW w:w="9060" w:type="dxa"/>
          </w:tcPr>
          <w:p w14:paraId="5394F915" w14:textId="2B4A8309" w:rsidR="00FC7995" w:rsidRPr="000067E5" w:rsidRDefault="00FC7995" w:rsidP="00FC7995">
            <w:pPr>
              <w:jc w:val="both"/>
              <w:rPr>
                <w:lang w:val="en-GB"/>
              </w:rPr>
            </w:pPr>
            <w:r w:rsidRPr="000067E5">
              <w:rPr>
                <w:lang w:val="en-GB"/>
              </w:rPr>
              <w:lastRenderedPageBreak/>
              <w:t xml:space="preserve">The Editor-in-Chief declares that he/she has read and accepted the information on guidelines for the </w:t>
            </w:r>
            <w:r w:rsidR="00B16265" w:rsidRPr="000067E5">
              <w:rPr>
                <w:lang w:val="en-GB"/>
              </w:rPr>
              <w:t>Editor-in-Chief.</w:t>
            </w:r>
          </w:p>
          <w:p w14:paraId="28CDA08F" w14:textId="09D01B0C" w:rsidR="00D65FB4" w:rsidRPr="000067E5" w:rsidRDefault="00264DD4" w:rsidP="001E6B4C">
            <w:pPr>
              <w:jc w:val="both"/>
              <w:rPr>
                <w:highlight w:val="green"/>
                <w:lang w:val="en-GB"/>
              </w:rPr>
            </w:pPr>
            <w:r w:rsidRPr="000067E5">
              <w:rPr>
                <w:sz w:val="19"/>
                <w:szCs w:val="19"/>
                <w:lang w:val="en-GB"/>
              </w:rPr>
              <w:t xml:space="preserve">Guidelines for the Editor-in-Chief are available at </w:t>
            </w:r>
            <w:hyperlink r:id="rId7" w:history="1">
              <w:r w:rsidR="00D65FB4" w:rsidRPr="000067E5">
                <w:rPr>
                  <w:rStyle w:val="Hipercze"/>
                  <w:color w:val="auto"/>
                  <w:sz w:val="19"/>
                  <w:szCs w:val="19"/>
                  <w:lang w:val="en-GB"/>
                </w:rPr>
                <w:t>https://press.amu.edu.pl/</w:t>
              </w:r>
            </w:hyperlink>
            <w:r w:rsidR="00D65FB4" w:rsidRPr="000067E5">
              <w:rPr>
                <w:sz w:val="19"/>
                <w:szCs w:val="19"/>
                <w:lang w:val="en-GB"/>
              </w:rPr>
              <w:t xml:space="preserve"> </w:t>
            </w:r>
            <w:r w:rsidRPr="000067E5">
              <w:rPr>
                <w:sz w:val="19"/>
                <w:szCs w:val="19"/>
                <w:lang w:val="en-GB"/>
              </w:rPr>
              <w:t>in the tab FOR AUTHORS</w:t>
            </w:r>
            <w:r w:rsidR="00D65FB4" w:rsidRPr="000067E5">
              <w:rPr>
                <w:smallCaps/>
                <w:sz w:val="19"/>
                <w:szCs w:val="19"/>
                <w:lang w:val="en-GB"/>
              </w:rPr>
              <w:t xml:space="preserve"> –</w:t>
            </w:r>
            <w:r w:rsidRPr="000067E5">
              <w:rPr>
                <w:smallCaps/>
                <w:sz w:val="19"/>
                <w:szCs w:val="19"/>
                <w:lang w:val="en-GB"/>
              </w:rPr>
              <w:t xml:space="preserve"> </w:t>
            </w:r>
            <w:r w:rsidR="00013F37" w:rsidRPr="000067E5">
              <w:rPr>
                <w:smallCaps/>
                <w:sz w:val="19"/>
                <w:szCs w:val="19"/>
                <w:lang w:val="en-GB"/>
              </w:rPr>
              <w:t xml:space="preserve">SUBMISSION OF </w:t>
            </w:r>
            <w:r w:rsidRPr="000067E5">
              <w:rPr>
                <w:smallCaps/>
                <w:sz w:val="19"/>
                <w:szCs w:val="19"/>
                <w:lang w:val="en-GB"/>
              </w:rPr>
              <w:t>PUBLISHING PROPOSAL</w:t>
            </w:r>
            <w:r w:rsidR="00D65FB4" w:rsidRPr="000067E5">
              <w:rPr>
                <w:sz w:val="19"/>
                <w:szCs w:val="19"/>
                <w:lang w:val="en-GB"/>
              </w:rPr>
              <w:t>.</w:t>
            </w:r>
          </w:p>
        </w:tc>
      </w:tr>
    </w:tbl>
    <w:p w14:paraId="40936577" w14:textId="77777777" w:rsidR="00D65FB4" w:rsidRPr="000067E5" w:rsidRDefault="00D65FB4" w:rsidP="00D65FB4">
      <w:pPr>
        <w:ind w:left="360"/>
        <w:jc w:val="both"/>
        <w:rPr>
          <w:highlight w:val="yellow"/>
          <w:lang w:val="en-GB"/>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656"/>
      </w:tblGrid>
      <w:tr w:rsidR="000067E5" w:rsidRPr="000067E5" w14:paraId="0C6BD1D1" w14:textId="77777777" w:rsidTr="001E6B4C">
        <w:tc>
          <w:tcPr>
            <w:tcW w:w="4304" w:type="dxa"/>
          </w:tcPr>
          <w:p w14:paraId="71A86E27" w14:textId="77777777" w:rsidR="00D65FB4" w:rsidRPr="000067E5" w:rsidRDefault="00D65FB4" w:rsidP="001E6B4C">
            <w:pPr>
              <w:jc w:val="both"/>
              <w:rPr>
                <w:lang w:val="en-GB"/>
              </w:rPr>
            </w:pPr>
          </w:p>
        </w:tc>
        <w:tc>
          <w:tcPr>
            <w:tcW w:w="4398" w:type="dxa"/>
          </w:tcPr>
          <w:p w14:paraId="6596CBE5" w14:textId="77777777" w:rsidR="00D65FB4" w:rsidRPr="000067E5" w:rsidRDefault="00D65FB4" w:rsidP="001E6B4C">
            <w:pPr>
              <w:spacing w:before="600"/>
              <w:ind w:firstLine="890"/>
              <w:jc w:val="both"/>
            </w:pPr>
            <w:r w:rsidRPr="000067E5">
              <w:t>…………………………………………………………….</w:t>
            </w:r>
          </w:p>
          <w:p w14:paraId="65190899" w14:textId="2EF44BD8" w:rsidR="00D65FB4" w:rsidRPr="000067E5" w:rsidRDefault="0037281C" w:rsidP="001E6B4C">
            <w:pPr>
              <w:ind w:left="1291" w:hanging="2"/>
              <w:jc w:val="both"/>
            </w:pPr>
            <w:r w:rsidRPr="000067E5">
              <w:t>Editor-in-</w:t>
            </w:r>
            <w:proofErr w:type="spellStart"/>
            <w:r w:rsidRPr="000067E5">
              <w:t>Chief’s</w:t>
            </w:r>
            <w:proofErr w:type="spellEnd"/>
            <w:r w:rsidRPr="000067E5">
              <w:t xml:space="preserve"> </w:t>
            </w:r>
            <w:proofErr w:type="spellStart"/>
            <w:r w:rsidRPr="000067E5">
              <w:t>signature</w:t>
            </w:r>
            <w:proofErr w:type="spellEnd"/>
          </w:p>
        </w:tc>
      </w:tr>
      <w:tr w:rsidR="000067E5" w:rsidRPr="00AC2416" w14:paraId="3DB5203D" w14:textId="77777777" w:rsidTr="001E6B4C">
        <w:tc>
          <w:tcPr>
            <w:tcW w:w="8702" w:type="dxa"/>
            <w:gridSpan w:val="2"/>
          </w:tcPr>
          <w:p w14:paraId="1F5CF88C" w14:textId="77777777" w:rsidR="00D65FB4" w:rsidRPr="000067E5" w:rsidRDefault="00D65FB4" w:rsidP="001E6B4C">
            <w:pPr>
              <w:spacing w:before="240"/>
              <w:jc w:val="center"/>
              <w:rPr>
                <w:b/>
                <w:lang w:val="en-GB"/>
              </w:rPr>
            </w:pPr>
          </w:p>
          <w:p w14:paraId="1985CA17" w14:textId="77777777" w:rsidR="0024024A" w:rsidRPr="000067E5" w:rsidRDefault="0024024A" w:rsidP="0024024A">
            <w:pPr>
              <w:spacing w:before="240"/>
              <w:jc w:val="center"/>
              <w:rPr>
                <w:b/>
                <w:lang w:val="en-GB"/>
              </w:rPr>
            </w:pPr>
            <w:r w:rsidRPr="000067E5">
              <w:rPr>
                <w:b/>
                <w:lang w:val="en-GB"/>
              </w:rPr>
              <w:t xml:space="preserve">Approval and signature of Faculty Dean </w:t>
            </w:r>
          </w:p>
          <w:p w14:paraId="452BD5C8" w14:textId="3CA6A700" w:rsidR="00D65FB4" w:rsidRPr="000067E5" w:rsidRDefault="0024024A" w:rsidP="0024024A">
            <w:pPr>
              <w:spacing w:after="360"/>
              <w:jc w:val="center"/>
              <w:rPr>
                <w:lang w:val="en-GB"/>
              </w:rPr>
            </w:pPr>
            <w:r w:rsidRPr="000067E5">
              <w:rPr>
                <w:b/>
                <w:lang w:val="en-GB"/>
              </w:rPr>
              <w:t>or Head of AMU Branch</w:t>
            </w:r>
          </w:p>
        </w:tc>
      </w:tr>
      <w:tr w:rsidR="00D65FB4" w:rsidRPr="000067E5" w14:paraId="2096BAA0" w14:textId="77777777" w:rsidTr="001E6B4C">
        <w:tc>
          <w:tcPr>
            <w:tcW w:w="4304" w:type="dxa"/>
          </w:tcPr>
          <w:p w14:paraId="68A2A20B" w14:textId="77777777" w:rsidR="00D65FB4" w:rsidRPr="000067E5" w:rsidRDefault="00D65FB4" w:rsidP="001E6B4C">
            <w:pPr>
              <w:spacing w:before="600"/>
              <w:ind w:firstLine="810"/>
              <w:jc w:val="both"/>
            </w:pPr>
            <w:r w:rsidRPr="000067E5">
              <w:t>……………………………………..</w:t>
            </w:r>
          </w:p>
          <w:p w14:paraId="422F70B0" w14:textId="5F3B73E8" w:rsidR="00D65FB4" w:rsidRPr="000067E5" w:rsidRDefault="0024024A" w:rsidP="001E6B4C">
            <w:pPr>
              <w:ind w:firstLine="1519"/>
              <w:jc w:val="both"/>
            </w:pPr>
            <w:proofErr w:type="spellStart"/>
            <w:r w:rsidRPr="000067E5">
              <w:t>signature</w:t>
            </w:r>
            <w:proofErr w:type="spellEnd"/>
          </w:p>
        </w:tc>
        <w:tc>
          <w:tcPr>
            <w:tcW w:w="4398" w:type="dxa"/>
          </w:tcPr>
          <w:p w14:paraId="3102F0F9" w14:textId="77777777" w:rsidR="00D65FB4" w:rsidRPr="000067E5" w:rsidRDefault="00D65FB4" w:rsidP="001E6B4C">
            <w:pPr>
              <w:spacing w:before="600"/>
              <w:ind w:firstLine="1006"/>
              <w:jc w:val="both"/>
            </w:pPr>
            <w:r w:rsidRPr="000067E5">
              <w:t>……………………………………..</w:t>
            </w:r>
          </w:p>
          <w:p w14:paraId="58E33C8C" w14:textId="4CB60211" w:rsidR="00D65FB4" w:rsidRPr="000067E5" w:rsidRDefault="0024024A" w:rsidP="001E6B4C">
            <w:pPr>
              <w:ind w:firstLine="1714"/>
              <w:jc w:val="both"/>
            </w:pPr>
            <w:proofErr w:type="spellStart"/>
            <w:r w:rsidRPr="000067E5">
              <w:t>stamp</w:t>
            </w:r>
            <w:proofErr w:type="spellEnd"/>
          </w:p>
        </w:tc>
      </w:tr>
    </w:tbl>
    <w:p w14:paraId="2E28FE8F" w14:textId="77777777" w:rsidR="00D65FB4" w:rsidRPr="000067E5" w:rsidRDefault="00D65FB4" w:rsidP="00483A27">
      <w:pPr>
        <w:jc w:val="both"/>
      </w:pPr>
    </w:p>
    <w:p w14:paraId="1A56E677" w14:textId="1870ABBA" w:rsidR="006D43ED" w:rsidRDefault="006D43ED">
      <w:pPr>
        <w:rPr>
          <w:rFonts w:eastAsia="Times New Roman" w:cstheme="minorHAnsi"/>
          <w:sz w:val="24"/>
          <w:szCs w:val="24"/>
          <w:lang w:eastAsia="pl-PL"/>
        </w:rPr>
      </w:pPr>
      <w:r>
        <w:rPr>
          <w:rFonts w:cstheme="minorHAnsi"/>
        </w:rPr>
        <w:br w:type="page"/>
      </w:r>
    </w:p>
    <w:p w14:paraId="0292A9CA" w14:textId="296E98AA" w:rsidR="00D65FB4" w:rsidRPr="000067E5" w:rsidRDefault="005E1741" w:rsidP="00D65FB4">
      <w:pPr>
        <w:pStyle w:val="NormalnyWeb"/>
        <w:spacing w:before="0" w:beforeAutospacing="0" w:after="240" w:afterAutospacing="0"/>
        <w:jc w:val="right"/>
        <w:rPr>
          <w:rFonts w:asciiTheme="minorHAnsi" w:hAnsiTheme="minorHAnsi" w:cstheme="minorHAnsi"/>
          <w:lang w:val="en-GB"/>
        </w:rPr>
      </w:pPr>
      <w:bookmarkStart w:id="1" w:name="_GoBack"/>
      <w:bookmarkEnd w:id="1"/>
      <w:r w:rsidRPr="000067E5">
        <w:rPr>
          <w:rFonts w:asciiTheme="minorHAnsi" w:hAnsiTheme="minorHAnsi" w:cstheme="minorHAnsi"/>
          <w:lang w:val="en-GB"/>
        </w:rPr>
        <w:lastRenderedPageBreak/>
        <w:t>Appendix to publishing proposal</w:t>
      </w:r>
    </w:p>
    <w:p w14:paraId="22220ED7" w14:textId="7E9DA477" w:rsidR="0005620E" w:rsidRPr="000067E5" w:rsidRDefault="0005620E" w:rsidP="0005620E">
      <w:pPr>
        <w:pStyle w:val="NormalnyWeb"/>
        <w:spacing w:before="0" w:beforeAutospacing="0" w:after="240" w:afterAutospacing="0"/>
        <w:jc w:val="both"/>
        <w:rPr>
          <w:rFonts w:asciiTheme="minorHAnsi" w:eastAsiaTheme="minorHAnsi" w:hAnsiTheme="minorHAnsi" w:cstheme="minorBidi"/>
          <w:sz w:val="22"/>
          <w:szCs w:val="22"/>
          <w:lang w:val="en-GB" w:eastAsia="en-US"/>
        </w:rPr>
      </w:pPr>
      <w:r w:rsidRPr="000067E5">
        <w:rPr>
          <w:rFonts w:asciiTheme="minorHAnsi" w:eastAsiaTheme="minorHAnsi" w:hAnsiTheme="minorHAnsi" w:cstheme="minorBidi"/>
          <w:sz w:val="22"/>
          <w:szCs w:val="22"/>
          <w:lang w:val="en-GB" w:eastAsia="en-US"/>
        </w:rPr>
        <w:t xml:space="preserve">The printed and signed </w:t>
      </w:r>
      <w:r w:rsidR="00E40C82" w:rsidRPr="000067E5">
        <w:rPr>
          <w:rFonts w:asciiTheme="minorHAnsi" w:eastAsiaTheme="minorHAnsi" w:hAnsiTheme="minorHAnsi" w:cstheme="minorBidi"/>
          <w:sz w:val="22"/>
          <w:szCs w:val="22"/>
          <w:lang w:val="en-GB" w:eastAsia="en-US"/>
        </w:rPr>
        <w:t>a</w:t>
      </w:r>
      <w:r w:rsidRPr="000067E5">
        <w:rPr>
          <w:rFonts w:asciiTheme="minorHAnsi" w:eastAsiaTheme="minorHAnsi" w:hAnsiTheme="minorHAnsi" w:cstheme="minorBidi"/>
          <w:sz w:val="22"/>
          <w:szCs w:val="22"/>
          <w:lang w:val="en-GB" w:eastAsia="en-US"/>
        </w:rPr>
        <w:t>ppendix should be attached to the submission of the publishing proposal.</w:t>
      </w:r>
    </w:p>
    <w:p w14:paraId="4E6656B2" w14:textId="5E6E3C00" w:rsidR="0032719F" w:rsidRPr="000067E5" w:rsidRDefault="0032719F" w:rsidP="0032719F">
      <w:pPr>
        <w:pStyle w:val="NormalnyWeb"/>
        <w:spacing w:before="0" w:beforeAutospacing="0" w:after="80" w:afterAutospacing="0" w:line="360" w:lineRule="auto"/>
        <w:jc w:val="center"/>
        <w:rPr>
          <w:rFonts w:asciiTheme="minorHAnsi" w:hAnsiTheme="minorHAnsi" w:cstheme="minorHAnsi"/>
          <w:b/>
          <w:lang w:val="en-GB"/>
        </w:rPr>
      </w:pPr>
      <w:r w:rsidRPr="000067E5">
        <w:rPr>
          <w:rFonts w:asciiTheme="minorHAnsi" w:hAnsiTheme="minorHAnsi" w:cstheme="minorHAnsi"/>
          <w:b/>
          <w:lang w:val="en-GB"/>
        </w:rPr>
        <w:t>Data privacy notice</w:t>
      </w:r>
    </w:p>
    <w:p w14:paraId="4718D5A9" w14:textId="77777777" w:rsidR="0032719F" w:rsidRPr="000067E5" w:rsidRDefault="0032719F" w:rsidP="009F7FEC">
      <w:pPr>
        <w:pStyle w:val="NormalnyWeb"/>
        <w:spacing w:before="0" w:beforeAutospacing="0" w:after="120" w:afterAutospacing="0"/>
        <w:jc w:val="both"/>
        <w:rPr>
          <w:rFonts w:asciiTheme="minorHAnsi" w:hAnsiTheme="minorHAnsi" w:cstheme="minorHAnsi"/>
          <w:sz w:val="22"/>
          <w:szCs w:val="22"/>
        </w:rPr>
      </w:pPr>
      <w:r w:rsidRPr="000067E5">
        <w:rPr>
          <w:rFonts w:asciiTheme="minorHAnsi" w:hAnsiTheme="minorHAnsi" w:cstheme="minorHAnsi"/>
          <w:sz w:val="22"/>
          <w:szCs w:val="22"/>
          <w:lang w:val="en-GB"/>
        </w:rPr>
        <w:t xml:space="preserve">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 </w:t>
      </w:r>
      <w:r w:rsidRPr="000067E5">
        <w:rPr>
          <w:rFonts w:asciiTheme="minorHAnsi" w:hAnsiTheme="minorHAnsi" w:cstheme="minorHAnsi"/>
          <w:sz w:val="22"/>
          <w:szCs w:val="22"/>
        </w:rPr>
        <w:t xml:space="preserve">2016, pp., </w:t>
      </w:r>
      <w:proofErr w:type="spellStart"/>
      <w:r w:rsidRPr="000067E5">
        <w:rPr>
          <w:rFonts w:asciiTheme="minorHAnsi" w:hAnsiTheme="minorHAnsi" w:cstheme="minorHAnsi"/>
          <w:sz w:val="22"/>
          <w:szCs w:val="22"/>
        </w:rPr>
        <w:t>hereafter</w:t>
      </w:r>
      <w:proofErr w:type="spellEnd"/>
      <w:r w:rsidRPr="000067E5">
        <w:rPr>
          <w:rFonts w:asciiTheme="minorHAnsi" w:hAnsiTheme="minorHAnsi" w:cstheme="minorHAnsi"/>
          <w:sz w:val="22"/>
          <w:szCs w:val="22"/>
        </w:rPr>
        <w:t xml:space="preserve"> “GDPR”, AMU </w:t>
      </w:r>
      <w:proofErr w:type="spellStart"/>
      <w:r w:rsidRPr="000067E5">
        <w:rPr>
          <w:rFonts w:asciiTheme="minorHAnsi" w:hAnsiTheme="minorHAnsi" w:cstheme="minorHAnsi"/>
          <w:sz w:val="22"/>
          <w:szCs w:val="22"/>
        </w:rPr>
        <w:t>advises</w:t>
      </w:r>
      <w:proofErr w:type="spellEnd"/>
      <w:r w:rsidRPr="000067E5">
        <w:rPr>
          <w:rFonts w:asciiTheme="minorHAnsi" w:hAnsiTheme="minorHAnsi" w:cstheme="minorHAnsi"/>
          <w:sz w:val="22"/>
          <w:szCs w:val="22"/>
        </w:rPr>
        <w:t xml:space="preserve"> </w:t>
      </w:r>
      <w:proofErr w:type="spellStart"/>
      <w:r w:rsidRPr="000067E5">
        <w:rPr>
          <w:rFonts w:asciiTheme="minorHAnsi" w:hAnsiTheme="minorHAnsi" w:cstheme="minorHAnsi"/>
          <w:sz w:val="22"/>
          <w:szCs w:val="22"/>
        </w:rPr>
        <w:t>that</w:t>
      </w:r>
      <w:proofErr w:type="spellEnd"/>
      <w:r w:rsidRPr="000067E5">
        <w:rPr>
          <w:rFonts w:asciiTheme="minorHAnsi" w:hAnsiTheme="minorHAnsi" w:cstheme="minorHAnsi"/>
          <w:sz w:val="22"/>
          <w:szCs w:val="22"/>
        </w:rPr>
        <w:t>:</w:t>
      </w:r>
      <w:r w:rsidRPr="000067E5">
        <w:rPr>
          <w:rStyle w:val="hgkelc"/>
        </w:rPr>
        <w:t xml:space="preserve"> </w:t>
      </w:r>
      <w:r w:rsidRPr="000067E5">
        <w:rPr>
          <w:rFonts w:asciiTheme="minorHAnsi" w:hAnsiTheme="minorHAnsi" w:cstheme="minorHAnsi"/>
          <w:sz w:val="22"/>
          <w:szCs w:val="22"/>
        </w:rPr>
        <w:t xml:space="preserve"> </w:t>
      </w:r>
    </w:p>
    <w:p w14:paraId="01D9956E" w14:textId="77777777" w:rsidR="000B3CE3" w:rsidRPr="000067E5" w:rsidRDefault="000B3CE3" w:rsidP="00D65FB4">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 xml:space="preserve">The Controller of your personal data is Adam Mickiewicz University in </w:t>
      </w:r>
      <w:proofErr w:type="spellStart"/>
      <w:r w:rsidRPr="000067E5">
        <w:rPr>
          <w:rFonts w:asciiTheme="minorHAnsi" w:hAnsiTheme="minorHAnsi" w:cstheme="minorHAnsi"/>
          <w:sz w:val="22"/>
          <w:szCs w:val="22"/>
          <w:lang w:val="en-GB"/>
        </w:rPr>
        <w:t>Poznań</w:t>
      </w:r>
      <w:proofErr w:type="spellEnd"/>
      <w:r w:rsidRPr="000067E5">
        <w:rPr>
          <w:rFonts w:asciiTheme="minorHAnsi" w:hAnsiTheme="minorHAnsi" w:cstheme="minorHAnsi"/>
          <w:sz w:val="22"/>
          <w:szCs w:val="22"/>
          <w:lang w:val="en-GB"/>
        </w:rPr>
        <w:t xml:space="preserve"> with its seat at 1 </w:t>
      </w:r>
      <w:proofErr w:type="spellStart"/>
      <w:r w:rsidRPr="000067E5">
        <w:rPr>
          <w:rFonts w:asciiTheme="minorHAnsi" w:hAnsiTheme="minorHAnsi" w:cstheme="minorHAnsi"/>
          <w:sz w:val="22"/>
          <w:szCs w:val="22"/>
          <w:lang w:val="en-GB"/>
        </w:rPr>
        <w:t>Wieniawskiego</w:t>
      </w:r>
      <w:proofErr w:type="spellEnd"/>
      <w:r w:rsidRPr="000067E5">
        <w:rPr>
          <w:rFonts w:asciiTheme="minorHAnsi" w:hAnsiTheme="minorHAnsi" w:cstheme="minorHAnsi"/>
          <w:sz w:val="22"/>
          <w:szCs w:val="22"/>
          <w:lang w:val="en-GB"/>
        </w:rPr>
        <w:t xml:space="preserve"> Street, 61-712 </w:t>
      </w:r>
      <w:proofErr w:type="spellStart"/>
      <w:r w:rsidRPr="000067E5">
        <w:rPr>
          <w:rFonts w:asciiTheme="minorHAnsi" w:hAnsiTheme="minorHAnsi" w:cstheme="minorHAnsi"/>
          <w:sz w:val="22"/>
          <w:szCs w:val="22"/>
          <w:lang w:val="en-GB"/>
        </w:rPr>
        <w:t>Poznań</w:t>
      </w:r>
      <w:proofErr w:type="spellEnd"/>
      <w:r w:rsidRPr="000067E5">
        <w:rPr>
          <w:rFonts w:asciiTheme="minorHAnsi" w:hAnsiTheme="minorHAnsi" w:cstheme="minorHAnsi"/>
          <w:sz w:val="22"/>
          <w:szCs w:val="22"/>
          <w:lang w:val="en-GB"/>
        </w:rPr>
        <w:t xml:space="preserve">. </w:t>
      </w:r>
    </w:p>
    <w:p w14:paraId="1EFC9275" w14:textId="0899E6A8" w:rsidR="0083328B" w:rsidRPr="000067E5" w:rsidRDefault="0083328B" w:rsidP="0083328B">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 xml:space="preserve">The </w:t>
      </w:r>
      <w:r w:rsidR="0086444E" w:rsidRPr="000067E5">
        <w:rPr>
          <w:rFonts w:asciiTheme="minorHAnsi" w:hAnsiTheme="minorHAnsi" w:cstheme="minorHAnsi"/>
          <w:sz w:val="22"/>
          <w:szCs w:val="22"/>
          <w:lang w:val="en-GB"/>
        </w:rPr>
        <w:t>D</w:t>
      </w:r>
      <w:r w:rsidRPr="000067E5">
        <w:rPr>
          <w:rFonts w:asciiTheme="minorHAnsi" w:hAnsiTheme="minorHAnsi" w:cstheme="minorHAnsi"/>
          <w:sz w:val="22"/>
          <w:szCs w:val="22"/>
          <w:lang w:val="en-GB"/>
        </w:rPr>
        <w:t xml:space="preserve">ata Controller has appointed a Data Protection Officer - email contact: </w:t>
      </w:r>
      <w:hyperlink r:id="rId8" w:history="1">
        <w:r w:rsidRPr="000067E5">
          <w:rPr>
            <w:rStyle w:val="Hipercze"/>
            <w:rFonts w:asciiTheme="minorHAnsi" w:hAnsiTheme="minorHAnsi" w:cstheme="minorHAnsi"/>
            <w:color w:val="auto"/>
            <w:sz w:val="22"/>
            <w:szCs w:val="22"/>
            <w:lang w:val="en-GB"/>
          </w:rPr>
          <w:t>iod@amu.edu.pl</w:t>
        </w:r>
      </w:hyperlink>
      <w:r w:rsidRPr="000067E5">
        <w:rPr>
          <w:rFonts w:asciiTheme="minorHAnsi" w:hAnsiTheme="minorHAnsi" w:cstheme="minorHAnsi"/>
          <w:sz w:val="22"/>
          <w:szCs w:val="22"/>
          <w:lang w:val="en-GB"/>
        </w:rPr>
        <w:t>.</w:t>
      </w:r>
    </w:p>
    <w:p w14:paraId="55E51855" w14:textId="77777777" w:rsidR="00416633" w:rsidRPr="000067E5" w:rsidRDefault="00416633" w:rsidP="00416633">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 xml:space="preserve">Your personal data will be processed in order to conclude and perform the contract and to take necessary actions before concluding the contract with Adam Mickiewicz University in </w:t>
      </w:r>
      <w:proofErr w:type="spellStart"/>
      <w:r w:rsidRPr="000067E5">
        <w:rPr>
          <w:rFonts w:asciiTheme="minorHAnsi" w:hAnsiTheme="minorHAnsi" w:cstheme="minorHAnsi"/>
          <w:sz w:val="22"/>
          <w:szCs w:val="22"/>
          <w:lang w:val="en-GB"/>
        </w:rPr>
        <w:t>Poznań</w:t>
      </w:r>
      <w:proofErr w:type="spellEnd"/>
      <w:r w:rsidRPr="000067E5">
        <w:rPr>
          <w:rFonts w:asciiTheme="minorHAnsi" w:hAnsiTheme="minorHAnsi" w:cstheme="minorHAnsi"/>
          <w:sz w:val="22"/>
          <w:szCs w:val="22"/>
          <w:lang w:val="en-GB"/>
        </w:rPr>
        <w:t>.</w:t>
      </w:r>
    </w:p>
    <w:p w14:paraId="2B5CF8EE" w14:textId="77777777" w:rsidR="00416633" w:rsidRPr="000067E5" w:rsidRDefault="00416633" w:rsidP="00416633">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The legal basis for processing your personal data is Article 6 (1) (b) GDPR.</w:t>
      </w:r>
    </w:p>
    <w:p w14:paraId="2193CAEC" w14:textId="77777777" w:rsidR="00B63F5E" w:rsidRPr="000067E5" w:rsidRDefault="00B63F5E" w:rsidP="00B63F5E">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Provision of personal data is voluntary. However, it is a condition for concluding and performing the contract.</w:t>
      </w:r>
    </w:p>
    <w:p w14:paraId="0DDD417D" w14:textId="77777777" w:rsidR="00593D11" w:rsidRPr="000067E5" w:rsidRDefault="00593D11" w:rsidP="00593D11">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Your personal data will be processed during the time covered by the contract and after its termination for the period indicated in applicable law or in accordance with the criteria established therein, and for the time necessary to secure the information in case of a legal need to prove the facts or to secure or assert claims.</w:t>
      </w:r>
    </w:p>
    <w:p w14:paraId="77EB8073" w14:textId="77777777" w:rsidR="005F5308" w:rsidRPr="000067E5" w:rsidRDefault="005F5308" w:rsidP="005F5308">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 xml:space="preserve">Your personal data may be shared with other entities that process personal data on behalf of the Controller, i.e. persons and entities involved in the publishing process (including authors, reviewers, translators, graphic designers, editors, photographers, entities providing printing and distribution services). Access to your data will also be given to persons authorized by the Controller to process this data in the performance of their official duties, and may be made available to entities authorized to receive it under applicable law. </w:t>
      </w:r>
    </w:p>
    <w:p w14:paraId="3A01A961" w14:textId="77777777" w:rsidR="00385E4F" w:rsidRPr="000067E5" w:rsidRDefault="00385E4F" w:rsidP="00385E4F">
      <w:pPr>
        <w:pStyle w:val="NormalnyWeb"/>
        <w:numPr>
          <w:ilvl w:val="0"/>
          <w:numId w:val="5"/>
        </w:numPr>
        <w:spacing w:before="0" w:beforeAutospacing="0" w:after="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You have the right of access to the content of your data and, subject to the law, the right to the rectification, erasure and restriction of processing, the right to data portability, and the right to object to processing.</w:t>
      </w:r>
    </w:p>
    <w:p w14:paraId="4FC8FC0A" w14:textId="77777777" w:rsidR="00385E4F" w:rsidRPr="000067E5" w:rsidRDefault="00385E4F" w:rsidP="00385E4F">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 xml:space="preserve">You have the right to lodge a complaint with the supervisory authority – President of the Personal Data Protection Office, ul. </w:t>
      </w:r>
      <w:proofErr w:type="spellStart"/>
      <w:r w:rsidRPr="000067E5">
        <w:rPr>
          <w:rFonts w:asciiTheme="minorHAnsi" w:hAnsiTheme="minorHAnsi" w:cstheme="minorHAnsi"/>
          <w:sz w:val="22"/>
          <w:szCs w:val="22"/>
          <w:lang w:val="en-GB"/>
        </w:rPr>
        <w:t>Stawki</w:t>
      </w:r>
      <w:proofErr w:type="spellEnd"/>
      <w:r w:rsidRPr="000067E5">
        <w:rPr>
          <w:rFonts w:asciiTheme="minorHAnsi" w:hAnsiTheme="minorHAnsi" w:cstheme="minorHAnsi"/>
          <w:sz w:val="22"/>
          <w:szCs w:val="22"/>
          <w:lang w:val="en-GB"/>
        </w:rPr>
        <w:t xml:space="preserve"> 2, 00-193 Warsaw.</w:t>
      </w:r>
    </w:p>
    <w:p w14:paraId="08DC32D6" w14:textId="77777777" w:rsidR="00A555FC" w:rsidRPr="000067E5" w:rsidRDefault="00A555FC" w:rsidP="00A555FC">
      <w:pPr>
        <w:pStyle w:val="NormalnyWeb"/>
        <w:numPr>
          <w:ilvl w:val="0"/>
          <w:numId w:val="5"/>
        </w:numPr>
        <w:spacing w:before="0" w:beforeAutospacing="0" w:after="12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Decisions will not be made by automated means with respect to your personal data, pursuant to Article 22 of GDPR.</w:t>
      </w:r>
    </w:p>
    <w:p w14:paraId="3AD045D1" w14:textId="77777777" w:rsidR="0005620E" w:rsidRPr="000067E5" w:rsidRDefault="0005620E" w:rsidP="0005620E">
      <w:pPr>
        <w:pStyle w:val="NormalnyWeb"/>
        <w:numPr>
          <w:ilvl w:val="0"/>
          <w:numId w:val="5"/>
        </w:numPr>
        <w:spacing w:before="360" w:beforeAutospacing="0" w:after="600" w:afterAutospacing="0"/>
        <w:jc w:val="both"/>
        <w:rPr>
          <w:rFonts w:asciiTheme="minorHAnsi" w:hAnsiTheme="minorHAnsi" w:cstheme="minorHAnsi"/>
          <w:sz w:val="22"/>
          <w:szCs w:val="22"/>
          <w:lang w:val="en-GB"/>
        </w:rPr>
      </w:pPr>
      <w:r w:rsidRPr="000067E5">
        <w:rPr>
          <w:rFonts w:asciiTheme="minorHAnsi" w:hAnsiTheme="minorHAnsi" w:cstheme="minorHAnsi"/>
          <w:sz w:val="22"/>
          <w:szCs w:val="22"/>
          <w:lang w:val="en-GB"/>
        </w:rPr>
        <w:t>I have taken note of the information herein:</w:t>
      </w:r>
    </w:p>
    <w:p w14:paraId="2D9F90B7" w14:textId="77777777" w:rsidR="00D65FB4" w:rsidRPr="000067E5" w:rsidRDefault="00D65FB4" w:rsidP="00D65FB4">
      <w:pPr>
        <w:pStyle w:val="NormalnyWeb"/>
        <w:spacing w:before="360" w:beforeAutospacing="0" w:after="0" w:afterAutospacing="0"/>
        <w:ind w:firstLine="3686"/>
        <w:jc w:val="both"/>
        <w:rPr>
          <w:rFonts w:asciiTheme="minorHAnsi" w:hAnsiTheme="minorHAnsi" w:cstheme="minorHAnsi"/>
          <w:sz w:val="22"/>
          <w:szCs w:val="22"/>
        </w:rPr>
      </w:pPr>
      <w:r w:rsidRPr="000067E5">
        <w:rPr>
          <w:rFonts w:asciiTheme="minorHAnsi" w:hAnsiTheme="minorHAnsi" w:cstheme="minorHAnsi"/>
          <w:sz w:val="22"/>
          <w:szCs w:val="22"/>
        </w:rPr>
        <w:t>….………………………………………………………………….</w:t>
      </w:r>
    </w:p>
    <w:p w14:paraId="5D7F94BF" w14:textId="246FD095" w:rsidR="00D65FB4" w:rsidRPr="000067E5" w:rsidRDefault="00985765" w:rsidP="00D65FB4">
      <w:pPr>
        <w:pStyle w:val="NormalnyWeb"/>
        <w:spacing w:before="0" w:beforeAutospacing="0" w:after="0" w:afterAutospacing="0"/>
        <w:ind w:firstLine="4394"/>
        <w:jc w:val="both"/>
        <w:rPr>
          <w:rFonts w:asciiTheme="minorHAnsi" w:hAnsiTheme="minorHAnsi" w:cstheme="minorHAnsi"/>
          <w:sz w:val="22"/>
          <w:szCs w:val="22"/>
        </w:rPr>
      </w:pPr>
      <w:r w:rsidRPr="000067E5">
        <w:rPr>
          <w:rFonts w:asciiTheme="minorHAnsi" w:hAnsiTheme="minorHAnsi" w:cstheme="minorHAnsi"/>
          <w:sz w:val="22"/>
          <w:szCs w:val="22"/>
        </w:rPr>
        <w:t>Editor-in-</w:t>
      </w:r>
      <w:proofErr w:type="spellStart"/>
      <w:r w:rsidRPr="000067E5">
        <w:rPr>
          <w:rFonts w:asciiTheme="minorHAnsi" w:hAnsiTheme="minorHAnsi" w:cstheme="minorHAnsi"/>
          <w:sz w:val="22"/>
          <w:szCs w:val="22"/>
        </w:rPr>
        <w:t>Chief’s</w:t>
      </w:r>
      <w:proofErr w:type="spellEnd"/>
      <w:r w:rsidRPr="000067E5">
        <w:rPr>
          <w:rFonts w:asciiTheme="minorHAnsi" w:hAnsiTheme="minorHAnsi" w:cstheme="minorHAnsi"/>
          <w:sz w:val="22"/>
          <w:szCs w:val="22"/>
        </w:rPr>
        <w:t xml:space="preserve"> </w:t>
      </w:r>
      <w:proofErr w:type="spellStart"/>
      <w:r w:rsidRPr="000067E5">
        <w:rPr>
          <w:rFonts w:asciiTheme="minorHAnsi" w:hAnsiTheme="minorHAnsi" w:cstheme="minorHAnsi"/>
          <w:sz w:val="22"/>
          <w:szCs w:val="22"/>
        </w:rPr>
        <w:t>signature</w:t>
      </w:r>
      <w:proofErr w:type="spellEnd"/>
      <w:r w:rsidRPr="000067E5">
        <w:rPr>
          <w:rFonts w:asciiTheme="minorHAnsi" w:hAnsiTheme="minorHAnsi" w:cstheme="minorHAnsi"/>
          <w:sz w:val="22"/>
          <w:szCs w:val="22"/>
        </w:rPr>
        <w:t xml:space="preserve"> </w:t>
      </w:r>
    </w:p>
    <w:p w14:paraId="541346DF" w14:textId="77777777" w:rsidR="00D65FB4" w:rsidRPr="000067E5" w:rsidRDefault="00D65FB4" w:rsidP="00DA5E95">
      <w:pPr>
        <w:pStyle w:val="NormalnyWeb"/>
        <w:spacing w:before="0" w:beforeAutospacing="0" w:after="0" w:afterAutospacing="0"/>
        <w:ind w:firstLine="4394"/>
        <w:jc w:val="both"/>
        <w:rPr>
          <w:rFonts w:asciiTheme="minorHAnsi" w:hAnsiTheme="minorHAnsi" w:cstheme="minorHAnsi"/>
          <w:sz w:val="22"/>
          <w:szCs w:val="22"/>
        </w:rPr>
      </w:pPr>
    </w:p>
    <w:sectPr w:rsidR="00D65FB4" w:rsidRPr="000067E5" w:rsidSect="00DD4A6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398"/>
    <w:multiLevelType w:val="hybridMultilevel"/>
    <w:tmpl w:val="EE92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7F1C8C"/>
    <w:multiLevelType w:val="hybridMultilevel"/>
    <w:tmpl w:val="B832F9C4"/>
    <w:lvl w:ilvl="0" w:tplc="896EC9BC">
      <w:start w:val="1"/>
      <w:numFmt w:val="decimal"/>
      <w:lvlText w:val="%1."/>
      <w:lvlJc w:val="righ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81831"/>
    <w:multiLevelType w:val="hybridMultilevel"/>
    <w:tmpl w:val="36C6C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E452B"/>
    <w:multiLevelType w:val="hybridMultilevel"/>
    <w:tmpl w:val="6486D660"/>
    <w:lvl w:ilvl="0" w:tplc="52CE424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B4E66"/>
    <w:multiLevelType w:val="hybridMultilevel"/>
    <w:tmpl w:val="CD1A07B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01744C"/>
    <w:multiLevelType w:val="hybridMultilevel"/>
    <w:tmpl w:val="CD1A07B8"/>
    <w:lvl w:ilvl="0" w:tplc="BD1EAF8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7B"/>
    <w:rsid w:val="000067E5"/>
    <w:rsid w:val="00013F37"/>
    <w:rsid w:val="00033350"/>
    <w:rsid w:val="000452F0"/>
    <w:rsid w:val="0005620E"/>
    <w:rsid w:val="00064099"/>
    <w:rsid w:val="00067DDB"/>
    <w:rsid w:val="00073123"/>
    <w:rsid w:val="00080621"/>
    <w:rsid w:val="00084DE0"/>
    <w:rsid w:val="00090B4B"/>
    <w:rsid w:val="000A3989"/>
    <w:rsid w:val="000B3CE3"/>
    <w:rsid w:val="000B78FD"/>
    <w:rsid w:val="000D5714"/>
    <w:rsid w:val="000D6C51"/>
    <w:rsid w:val="000E6EE1"/>
    <w:rsid w:val="000F4B8D"/>
    <w:rsid w:val="001015C4"/>
    <w:rsid w:val="00103E84"/>
    <w:rsid w:val="00111D34"/>
    <w:rsid w:val="00116054"/>
    <w:rsid w:val="00121B3D"/>
    <w:rsid w:val="00122B6C"/>
    <w:rsid w:val="001336FB"/>
    <w:rsid w:val="001625BE"/>
    <w:rsid w:val="0019124B"/>
    <w:rsid w:val="00195FC1"/>
    <w:rsid w:val="001A2A24"/>
    <w:rsid w:val="001A4EC2"/>
    <w:rsid w:val="001B152C"/>
    <w:rsid w:val="001C7A5A"/>
    <w:rsid w:val="001D6C17"/>
    <w:rsid w:val="001F5017"/>
    <w:rsid w:val="001F6456"/>
    <w:rsid w:val="00204504"/>
    <w:rsid w:val="00215DA4"/>
    <w:rsid w:val="00223D77"/>
    <w:rsid w:val="00231C5F"/>
    <w:rsid w:val="00237A7B"/>
    <w:rsid w:val="0024024A"/>
    <w:rsid w:val="00247156"/>
    <w:rsid w:val="002477DF"/>
    <w:rsid w:val="00253CA8"/>
    <w:rsid w:val="002640A8"/>
    <w:rsid w:val="00264DD4"/>
    <w:rsid w:val="00266F0F"/>
    <w:rsid w:val="00272D1E"/>
    <w:rsid w:val="002730C4"/>
    <w:rsid w:val="002A5EFD"/>
    <w:rsid w:val="002C7771"/>
    <w:rsid w:val="002D086F"/>
    <w:rsid w:val="002E123D"/>
    <w:rsid w:val="002E3FFF"/>
    <w:rsid w:val="002F3BCF"/>
    <w:rsid w:val="00302CFA"/>
    <w:rsid w:val="00303763"/>
    <w:rsid w:val="003132DB"/>
    <w:rsid w:val="00315073"/>
    <w:rsid w:val="003167DE"/>
    <w:rsid w:val="00326395"/>
    <w:rsid w:val="0032719F"/>
    <w:rsid w:val="00327FA3"/>
    <w:rsid w:val="0034507F"/>
    <w:rsid w:val="003637B5"/>
    <w:rsid w:val="00371F24"/>
    <w:rsid w:val="0037281C"/>
    <w:rsid w:val="00372D62"/>
    <w:rsid w:val="00381468"/>
    <w:rsid w:val="00385E4F"/>
    <w:rsid w:val="00390DC4"/>
    <w:rsid w:val="003E0983"/>
    <w:rsid w:val="003F1B35"/>
    <w:rsid w:val="00407A6E"/>
    <w:rsid w:val="004117AE"/>
    <w:rsid w:val="00416633"/>
    <w:rsid w:val="0044239C"/>
    <w:rsid w:val="00444000"/>
    <w:rsid w:val="00453E78"/>
    <w:rsid w:val="00460AAA"/>
    <w:rsid w:val="004637D2"/>
    <w:rsid w:val="00483A27"/>
    <w:rsid w:val="004A4DA0"/>
    <w:rsid w:val="004B0712"/>
    <w:rsid w:val="004D20BC"/>
    <w:rsid w:val="004E2B89"/>
    <w:rsid w:val="00500A63"/>
    <w:rsid w:val="00502AF1"/>
    <w:rsid w:val="005052F7"/>
    <w:rsid w:val="00514F0F"/>
    <w:rsid w:val="005234E4"/>
    <w:rsid w:val="00527CD3"/>
    <w:rsid w:val="00527CF1"/>
    <w:rsid w:val="00533763"/>
    <w:rsid w:val="00535128"/>
    <w:rsid w:val="005376ED"/>
    <w:rsid w:val="00564FEB"/>
    <w:rsid w:val="005778BA"/>
    <w:rsid w:val="00593D11"/>
    <w:rsid w:val="005D6CC7"/>
    <w:rsid w:val="005E0F06"/>
    <w:rsid w:val="005E1741"/>
    <w:rsid w:val="005F0136"/>
    <w:rsid w:val="005F5308"/>
    <w:rsid w:val="00604905"/>
    <w:rsid w:val="00615480"/>
    <w:rsid w:val="006318D2"/>
    <w:rsid w:val="00642460"/>
    <w:rsid w:val="00652DD5"/>
    <w:rsid w:val="006548D4"/>
    <w:rsid w:val="006874AE"/>
    <w:rsid w:val="006C292A"/>
    <w:rsid w:val="006D24D9"/>
    <w:rsid w:val="006D43ED"/>
    <w:rsid w:val="006E0A8F"/>
    <w:rsid w:val="006E3E11"/>
    <w:rsid w:val="006E52F7"/>
    <w:rsid w:val="00702BE5"/>
    <w:rsid w:val="00706AD6"/>
    <w:rsid w:val="00724E45"/>
    <w:rsid w:val="00730280"/>
    <w:rsid w:val="00734FBF"/>
    <w:rsid w:val="00751510"/>
    <w:rsid w:val="00754BD8"/>
    <w:rsid w:val="00766240"/>
    <w:rsid w:val="007710F6"/>
    <w:rsid w:val="0077686C"/>
    <w:rsid w:val="007938B0"/>
    <w:rsid w:val="007A4C3D"/>
    <w:rsid w:val="007A7EA3"/>
    <w:rsid w:val="007D1F3F"/>
    <w:rsid w:val="007E016C"/>
    <w:rsid w:val="007F6314"/>
    <w:rsid w:val="00811041"/>
    <w:rsid w:val="008144DA"/>
    <w:rsid w:val="00815A42"/>
    <w:rsid w:val="00832753"/>
    <w:rsid w:val="0083328B"/>
    <w:rsid w:val="00834F35"/>
    <w:rsid w:val="00857419"/>
    <w:rsid w:val="008578FB"/>
    <w:rsid w:val="00860112"/>
    <w:rsid w:val="0086444E"/>
    <w:rsid w:val="00865BC1"/>
    <w:rsid w:val="0086679C"/>
    <w:rsid w:val="00866BB3"/>
    <w:rsid w:val="008674FF"/>
    <w:rsid w:val="008757ED"/>
    <w:rsid w:val="00880B81"/>
    <w:rsid w:val="00880D3D"/>
    <w:rsid w:val="00880E31"/>
    <w:rsid w:val="00881A13"/>
    <w:rsid w:val="00891B82"/>
    <w:rsid w:val="008964A9"/>
    <w:rsid w:val="008B2652"/>
    <w:rsid w:val="008C5A43"/>
    <w:rsid w:val="0090005A"/>
    <w:rsid w:val="009000AD"/>
    <w:rsid w:val="0090184D"/>
    <w:rsid w:val="0091061E"/>
    <w:rsid w:val="009133A8"/>
    <w:rsid w:val="00925CEA"/>
    <w:rsid w:val="00937E0C"/>
    <w:rsid w:val="00946217"/>
    <w:rsid w:val="0094721B"/>
    <w:rsid w:val="00960B98"/>
    <w:rsid w:val="00967B66"/>
    <w:rsid w:val="00974C15"/>
    <w:rsid w:val="0097530F"/>
    <w:rsid w:val="00982640"/>
    <w:rsid w:val="00985765"/>
    <w:rsid w:val="00987FC7"/>
    <w:rsid w:val="009924D7"/>
    <w:rsid w:val="00997231"/>
    <w:rsid w:val="009A6EC3"/>
    <w:rsid w:val="009B09B8"/>
    <w:rsid w:val="009C1407"/>
    <w:rsid w:val="009D5E83"/>
    <w:rsid w:val="009E5103"/>
    <w:rsid w:val="009F3EEF"/>
    <w:rsid w:val="009F7FEC"/>
    <w:rsid w:val="00A0180C"/>
    <w:rsid w:val="00A0606F"/>
    <w:rsid w:val="00A060E9"/>
    <w:rsid w:val="00A12F43"/>
    <w:rsid w:val="00A15212"/>
    <w:rsid w:val="00A17BCB"/>
    <w:rsid w:val="00A227AD"/>
    <w:rsid w:val="00A32C3F"/>
    <w:rsid w:val="00A43D64"/>
    <w:rsid w:val="00A555FC"/>
    <w:rsid w:val="00A56A77"/>
    <w:rsid w:val="00A56C2A"/>
    <w:rsid w:val="00A60FB6"/>
    <w:rsid w:val="00A65093"/>
    <w:rsid w:val="00A7560E"/>
    <w:rsid w:val="00A75ADB"/>
    <w:rsid w:val="00A83563"/>
    <w:rsid w:val="00A84551"/>
    <w:rsid w:val="00A85E15"/>
    <w:rsid w:val="00A8710D"/>
    <w:rsid w:val="00A93EB3"/>
    <w:rsid w:val="00A94863"/>
    <w:rsid w:val="00A972BD"/>
    <w:rsid w:val="00A9749E"/>
    <w:rsid w:val="00AB60CE"/>
    <w:rsid w:val="00AC2416"/>
    <w:rsid w:val="00AE7431"/>
    <w:rsid w:val="00AF22AF"/>
    <w:rsid w:val="00B12A84"/>
    <w:rsid w:val="00B16265"/>
    <w:rsid w:val="00B20F2C"/>
    <w:rsid w:val="00B34F29"/>
    <w:rsid w:val="00B41167"/>
    <w:rsid w:val="00B50DC8"/>
    <w:rsid w:val="00B63F5E"/>
    <w:rsid w:val="00B65B39"/>
    <w:rsid w:val="00B83022"/>
    <w:rsid w:val="00BA4F03"/>
    <w:rsid w:val="00BA59CE"/>
    <w:rsid w:val="00BA5CFD"/>
    <w:rsid w:val="00BC58DD"/>
    <w:rsid w:val="00BD089F"/>
    <w:rsid w:val="00BD1BAA"/>
    <w:rsid w:val="00BD2458"/>
    <w:rsid w:val="00BE0343"/>
    <w:rsid w:val="00BF1E7B"/>
    <w:rsid w:val="00C03058"/>
    <w:rsid w:val="00C11786"/>
    <w:rsid w:val="00C20006"/>
    <w:rsid w:val="00C24A5E"/>
    <w:rsid w:val="00C26CCD"/>
    <w:rsid w:val="00C3237C"/>
    <w:rsid w:val="00C51C57"/>
    <w:rsid w:val="00C5588D"/>
    <w:rsid w:val="00C77EF9"/>
    <w:rsid w:val="00C87C82"/>
    <w:rsid w:val="00CA7E88"/>
    <w:rsid w:val="00CB1E7C"/>
    <w:rsid w:val="00CB4FF9"/>
    <w:rsid w:val="00CE5F07"/>
    <w:rsid w:val="00CE60B2"/>
    <w:rsid w:val="00D166D2"/>
    <w:rsid w:val="00D2149F"/>
    <w:rsid w:val="00D302DF"/>
    <w:rsid w:val="00D312C1"/>
    <w:rsid w:val="00D34684"/>
    <w:rsid w:val="00D41D94"/>
    <w:rsid w:val="00D54460"/>
    <w:rsid w:val="00D6289E"/>
    <w:rsid w:val="00D65FB4"/>
    <w:rsid w:val="00D71BFB"/>
    <w:rsid w:val="00D757EF"/>
    <w:rsid w:val="00D84209"/>
    <w:rsid w:val="00D86C17"/>
    <w:rsid w:val="00D914F1"/>
    <w:rsid w:val="00DA5509"/>
    <w:rsid w:val="00DA5E95"/>
    <w:rsid w:val="00DA7935"/>
    <w:rsid w:val="00DC34AE"/>
    <w:rsid w:val="00DC61BA"/>
    <w:rsid w:val="00DD2018"/>
    <w:rsid w:val="00DD4A6B"/>
    <w:rsid w:val="00DE4A16"/>
    <w:rsid w:val="00DF53F6"/>
    <w:rsid w:val="00E07AF0"/>
    <w:rsid w:val="00E14063"/>
    <w:rsid w:val="00E30AEF"/>
    <w:rsid w:val="00E40C82"/>
    <w:rsid w:val="00E4198F"/>
    <w:rsid w:val="00E51736"/>
    <w:rsid w:val="00E54B77"/>
    <w:rsid w:val="00E54EF0"/>
    <w:rsid w:val="00E5502E"/>
    <w:rsid w:val="00E65388"/>
    <w:rsid w:val="00E77847"/>
    <w:rsid w:val="00E92AED"/>
    <w:rsid w:val="00E936BA"/>
    <w:rsid w:val="00EA2176"/>
    <w:rsid w:val="00EF0D66"/>
    <w:rsid w:val="00F35B72"/>
    <w:rsid w:val="00F41849"/>
    <w:rsid w:val="00F41B14"/>
    <w:rsid w:val="00F53C45"/>
    <w:rsid w:val="00F54DA4"/>
    <w:rsid w:val="00F55E8F"/>
    <w:rsid w:val="00F61D1F"/>
    <w:rsid w:val="00F65509"/>
    <w:rsid w:val="00F74039"/>
    <w:rsid w:val="00F74529"/>
    <w:rsid w:val="00F83800"/>
    <w:rsid w:val="00FC781C"/>
    <w:rsid w:val="00FC7995"/>
    <w:rsid w:val="00FE0266"/>
    <w:rsid w:val="00FF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816"/>
  <w15:chartTrackingRefBased/>
  <w15:docId w15:val="{9BBF375F-0A12-4A80-AEC9-DE28CF5D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1E7B"/>
    <w:rPr>
      <w:color w:val="0563C1" w:themeColor="hyperlink"/>
      <w:u w:val="single"/>
    </w:rPr>
  </w:style>
  <w:style w:type="character" w:styleId="Nierozpoznanawzmianka">
    <w:name w:val="Unresolved Mention"/>
    <w:basedOn w:val="Domylnaczcionkaakapitu"/>
    <w:uiPriority w:val="99"/>
    <w:semiHidden/>
    <w:unhideWhenUsed/>
    <w:rsid w:val="00BF1E7B"/>
    <w:rPr>
      <w:color w:val="605E5C"/>
      <w:shd w:val="clear" w:color="auto" w:fill="E1DFDD"/>
    </w:rPr>
  </w:style>
  <w:style w:type="table" w:styleId="Tabela-Siatka">
    <w:name w:val="Table Grid"/>
    <w:basedOn w:val="Standardowy"/>
    <w:uiPriority w:val="39"/>
    <w:rsid w:val="00BF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1E7B"/>
    <w:pPr>
      <w:ind w:left="720"/>
      <w:contextualSpacing/>
    </w:pPr>
  </w:style>
  <w:style w:type="paragraph" w:styleId="NormalnyWeb">
    <w:name w:val="Normal (Web)"/>
    <w:basedOn w:val="Normalny"/>
    <w:uiPriority w:val="99"/>
    <w:unhideWhenUsed/>
    <w:rsid w:val="003167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5376ED"/>
    <w:rPr>
      <w:color w:val="808080"/>
    </w:rPr>
  </w:style>
  <w:style w:type="character" w:customStyle="1" w:styleId="hgkelc">
    <w:name w:val="hgkelc"/>
    <w:basedOn w:val="Domylnaczcionkaakapitu"/>
    <w:rsid w:val="0032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https://press.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amu.edu.pl/" TargetMode="External"/><Relationship Id="rId5" Type="http://schemas.openxmlformats.org/officeDocument/2006/relationships/hyperlink" Target="mailto:m.urbanczyk@amu.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4</Pages>
  <Words>1117</Words>
  <Characters>6705</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Urbańczyk</dc:creator>
  <cp:keywords/>
  <dc:description/>
  <cp:lastModifiedBy>Marzena Urbańczyk</cp:lastModifiedBy>
  <cp:revision>270</cp:revision>
  <dcterms:created xsi:type="dcterms:W3CDTF">2023-01-26T09:55:00Z</dcterms:created>
  <dcterms:modified xsi:type="dcterms:W3CDTF">2023-09-11T12:30:00Z</dcterms:modified>
</cp:coreProperties>
</file>